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D04E8" w14:textId="77777777" w:rsidR="00F211F0" w:rsidRPr="00B50BD4" w:rsidRDefault="00F211F0" w:rsidP="00F211F0">
      <w:pPr>
        <w:spacing w:after="0" w:line="240" w:lineRule="auto"/>
        <w:rPr>
          <w:rFonts w:ascii="Arial" w:eastAsia="Arial" w:hAnsi="Arial" w:cs="Arial"/>
          <w:b/>
        </w:rPr>
      </w:pPr>
      <w:r w:rsidRPr="00B50BD4">
        <w:rPr>
          <w:rFonts w:ascii="Arial" w:eastAsia="Arial" w:hAnsi="Arial" w:cs="Arial"/>
          <w:b/>
        </w:rPr>
        <w:t>OPATOVINA PROJEKT d.o.o. u stečaju</w:t>
      </w:r>
    </w:p>
    <w:p w14:paraId="6171FAD1" w14:textId="77777777" w:rsidR="00F211F0" w:rsidRPr="00B50BD4" w:rsidRDefault="00F211F0" w:rsidP="00F211F0">
      <w:pPr>
        <w:spacing w:after="0" w:line="240" w:lineRule="auto"/>
        <w:rPr>
          <w:rFonts w:ascii="Arial" w:eastAsia="Arial" w:hAnsi="Arial" w:cs="Arial"/>
          <w:b/>
        </w:rPr>
      </w:pPr>
      <w:r w:rsidRPr="00B50BD4">
        <w:rPr>
          <w:rFonts w:ascii="Arial" w:eastAsia="Arial" w:hAnsi="Arial" w:cs="Arial"/>
          <w:b/>
        </w:rPr>
        <w:t>Primorska 5</w:t>
      </w:r>
    </w:p>
    <w:p w14:paraId="6CB00927" w14:textId="77777777" w:rsidR="00F211F0" w:rsidRPr="00B50BD4" w:rsidRDefault="00F211F0" w:rsidP="00F211F0">
      <w:pPr>
        <w:spacing w:after="0" w:line="240" w:lineRule="auto"/>
        <w:rPr>
          <w:rFonts w:ascii="Arial" w:eastAsia="Arial" w:hAnsi="Arial" w:cs="Arial"/>
          <w:b/>
        </w:rPr>
      </w:pPr>
      <w:r w:rsidRPr="00B50BD4">
        <w:rPr>
          <w:rFonts w:ascii="Arial" w:eastAsia="Arial" w:hAnsi="Arial" w:cs="Arial"/>
          <w:b/>
        </w:rPr>
        <w:t>10 360 Sesvete (Grad Zagreb)</w:t>
      </w:r>
    </w:p>
    <w:p w14:paraId="385C0638" w14:textId="77777777" w:rsidR="00F211F0" w:rsidRPr="00B50BD4" w:rsidRDefault="00F211F0" w:rsidP="00F211F0">
      <w:pPr>
        <w:spacing w:after="0" w:line="240" w:lineRule="auto"/>
        <w:rPr>
          <w:rFonts w:ascii="Arial" w:eastAsia="Arial" w:hAnsi="Arial" w:cs="Arial"/>
          <w:b/>
        </w:rPr>
      </w:pPr>
      <w:r w:rsidRPr="00B50BD4">
        <w:rPr>
          <w:rFonts w:ascii="Arial" w:eastAsia="Arial" w:hAnsi="Arial" w:cs="Arial"/>
          <w:b/>
        </w:rPr>
        <w:t>75108231896</w:t>
      </w:r>
    </w:p>
    <w:p w14:paraId="5069B139" w14:textId="77777777" w:rsidR="000C4E7B" w:rsidRPr="00D258EC" w:rsidRDefault="006227B8" w:rsidP="00541F84">
      <w:pPr>
        <w:spacing w:after="13"/>
        <w:rPr>
          <w:rFonts w:ascii="Arial" w:hAnsi="Arial" w:cs="Arial"/>
        </w:rPr>
      </w:pPr>
      <w:r w:rsidRPr="00D258EC">
        <w:rPr>
          <w:rFonts w:ascii="Arial" w:eastAsia="Arial" w:hAnsi="Arial" w:cs="Arial"/>
        </w:rPr>
        <w:tab/>
      </w:r>
      <w:r w:rsidRPr="00D258EC">
        <w:rPr>
          <w:rFonts w:ascii="Arial" w:eastAsia="Arial" w:hAnsi="Arial" w:cs="Arial"/>
        </w:rPr>
        <w:tab/>
      </w:r>
      <w:r w:rsidRPr="00D258EC">
        <w:rPr>
          <w:rFonts w:ascii="Arial" w:eastAsia="Arial" w:hAnsi="Arial" w:cs="Arial"/>
        </w:rPr>
        <w:tab/>
      </w:r>
      <w:r w:rsidRPr="00D258EC">
        <w:rPr>
          <w:rFonts w:ascii="Arial" w:eastAsia="Arial" w:hAnsi="Arial" w:cs="Arial"/>
        </w:rPr>
        <w:tab/>
      </w:r>
      <w:r w:rsidRPr="00D258EC">
        <w:rPr>
          <w:rFonts w:ascii="Arial" w:eastAsia="Arial" w:hAnsi="Arial" w:cs="Arial"/>
        </w:rPr>
        <w:tab/>
      </w:r>
      <w:r w:rsidRPr="00D258EC">
        <w:rPr>
          <w:rFonts w:ascii="Arial" w:eastAsia="Arial" w:hAnsi="Arial" w:cs="Arial"/>
        </w:rPr>
        <w:tab/>
      </w:r>
      <w:r w:rsidRPr="00D258EC">
        <w:rPr>
          <w:rFonts w:ascii="Arial" w:eastAsia="Arial" w:hAnsi="Arial" w:cs="Arial"/>
        </w:rPr>
        <w:tab/>
      </w:r>
    </w:p>
    <w:p w14:paraId="618CE9DE" w14:textId="77777777" w:rsidR="000520C3" w:rsidRDefault="000520C3">
      <w:pPr>
        <w:spacing w:after="0"/>
        <w:ind w:left="20"/>
        <w:jc w:val="center"/>
        <w:rPr>
          <w:rFonts w:ascii="Arial" w:eastAsia="Arial" w:hAnsi="Arial" w:cs="Arial"/>
          <w:b/>
        </w:rPr>
      </w:pPr>
    </w:p>
    <w:p w14:paraId="49DCC581" w14:textId="77777777" w:rsidR="000520C3" w:rsidRDefault="000520C3">
      <w:pPr>
        <w:spacing w:after="0"/>
        <w:ind w:left="20"/>
        <w:jc w:val="center"/>
        <w:rPr>
          <w:rFonts w:ascii="Arial" w:eastAsia="Arial" w:hAnsi="Arial" w:cs="Arial"/>
          <w:b/>
        </w:rPr>
      </w:pPr>
    </w:p>
    <w:p w14:paraId="347122AF" w14:textId="77777777" w:rsidR="000520C3" w:rsidRDefault="000520C3">
      <w:pPr>
        <w:spacing w:after="0"/>
        <w:ind w:left="20"/>
        <w:jc w:val="center"/>
        <w:rPr>
          <w:rFonts w:ascii="Arial" w:eastAsia="Arial" w:hAnsi="Arial" w:cs="Arial"/>
          <w:b/>
        </w:rPr>
      </w:pPr>
    </w:p>
    <w:p w14:paraId="56A4CDD6" w14:textId="3591C64C" w:rsidR="000C4E7B" w:rsidRPr="00D258EC" w:rsidRDefault="008F3C79">
      <w:pPr>
        <w:spacing w:after="0"/>
        <w:ind w:left="20"/>
        <w:jc w:val="center"/>
        <w:rPr>
          <w:rFonts w:ascii="Arial" w:hAnsi="Arial" w:cs="Arial"/>
        </w:rPr>
      </w:pPr>
      <w:r w:rsidRPr="00D258EC">
        <w:rPr>
          <w:rFonts w:ascii="Arial" w:eastAsia="Arial" w:hAnsi="Arial" w:cs="Arial"/>
          <w:b/>
        </w:rPr>
        <w:t>SUGLASNOST</w:t>
      </w:r>
    </w:p>
    <w:p w14:paraId="0B795EF8" w14:textId="77777777" w:rsidR="000C4E7B" w:rsidRPr="00D258EC" w:rsidRDefault="000C4E7B">
      <w:pPr>
        <w:spacing w:after="0"/>
        <w:rPr>
          <w:rFonts w:ascii="Arial" w:hAnsi="Arial" w:cs="Arial"/>
        </w:rPr>
      </w:pPr>
    </w:p>
    <w:p w14:paraId="4A3CFA81" w14:textId="77777777" w:rsidR="00DB5CF1" w:rsidRPr="00D258EC" w:rsidRDefault="00DB5CF1" w:rsidP="00DB5CF1">
      <w:pPr>
        <w:spacing w:after="16"/>
        <w:jc w:val="center"/>
        <w:rPr>
          <w:rFonts w:ascii="Arial" w:hAnsi="Arial" w:cs="Arial"/>
          <w:b/>
        </w:rPr>
      </w:pPr>
    </w:p>
    <w:p w14:paraId="2E6C74EB" w14:textId="77777777" w:rsidR="00157FD4" w:rsidRPr="00D258EC" w:rsidRDefault="00157FD4" w:rsidP="00157FD4">
      <w:pPr>
        <w:spacing w:after="0" w:line="261" w:lineRule="auto"/>
        <w:jc w:val="both"/>
        <w:rPr>
          <w:rFonts w:ascii="Arial" w:eastAsia="Arial" w:hAnsi="Arial" w:cs="Arial"/>
        </w:rPr>
      </w:pPr>
    </w:p>
    <w:p w14:paraId="35C0BCD8" w14:textId="0467215F" w:rsidR="00EE7927" w:rsidRPr="00D258EC" w:rsidRDefault="008F3C79" w:rsidP="0087561D">
      <w:pPr>
        <w:spacing w:after="0" w:line="261" w:lineRule="auto"/>
        <w:ind w:left="-5" w:hanging="10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t>T</w:t>
      </w:r>
      <w:r w:rsidR="006227B8" w:rsidRPr="00D258EC">
        <w:rPr>
          <w:rFonts w:ascii="Arial" w:eastAsia="Arial" w:hAnsi="Arial" w:cs="Arial"/>
        </w:rPr>
        <w:t>rgova</w:t>
      </w:r>
      <w:r w:rsidR="006227B8" w:rsidRPr="00D258EC">
        <w:rPr>
          <w:rFonts w:ascii="Arial" w:hAnsi="Arial" w:cs="Arial"/>
        </w:rPr>
        <w:t>č</w:t>
      </w:r>
      <w:r w:rsidR="006227B8" w:rsidRPr="00D258EC">
        <w:rPr>
          <w:rFonts w:ascii="Arial" w:eastAsia="Arial" w:hAnsi="Arial" w:cs="Arial"/>
        </w:rPr>
        <w:t>ko društvo</w:t>
      </w:r>
      <w:r w:rsidR="005C1D18" w:rsidRPr="005C1D18">
        <w:t xml:space="preserve"> </w:t>
      </w:r>
      <w:r w:rsidR="005C1D18" w:rsidRPr="005C1D18">
        <w:rPr>
          <w:rFonts w:ascii="Arial" w:eastAsia="Arial" w:hAnsi="Arial" w:cs="Arial"/>
        </w:rPr>
        <w:t>OPATOVINA PROJEKT d.o.o. u stečaju, Sesvete, Primorska br. 5, OIB: 75108231896</w:t>
      </w:r>
      <w:r w:rsidR="006227B8" w:rsidRPr="00D258EC">
        <w:rPr>
          <w:rFonts w:ascii="Arial" w:eastAsia="Arial" w:hAnsi="Arial" w:cs="Arial"/>
        </w:rPr>
        <w:t xml:space="preserve"> </w:t>
      </w:r>
      <w:r w:rsidRPr="00D258EC">
        <w:rPr>
          <w:rFonts w:ascii="Arial" w:eastAsia="Arial" w:hAnsi="Arial" w:cs="Arial"/>
          <w:color w:val="auto"/>
        </w:rPr>
        <w:t xml:space="preserve">ovime bez ikakvog daljnjeg pitanja i odobrenja daje </w:t>
      </w:r>
      <w:r w:rsidR="0071612D" w:rsidRPr="00D258EC">
        <w:rPr>
          <w:rFonts w:ascii="Arial" w:eastAsia="Arial" w:hAnsi="Arial" w:cs="Arial"/>
          <w:color w:val="auto"/>
        </w:rPr>
        <w:t>sug</w:t>
      </w:r>
      <w:r w:rsidR="00331A74" w:rsidRPr="00D258EC">
        <w:rPr>
          <w:rFonts w:ascii="Arial" w:eastAsia="Arial" w:hAnsi="Arial" w:cs="Arial"/>
          <w:color w:val="auto"/>
        </w:rPr>
        <w:t xml:space="preserve">lasnost </w:t>
      </w:r>
      <w:r w:rsidR="00450E85" w:rsidRPr="00D258EC">
        <w:rPr>
          <w:rFonts w:ascii="Arial" w:eastAsia="Arial" w:hAnsi="Arial" w:cs="Arial"/>
          <w:color w:val="auto"/>
        </w:rPr>
        <w:t>za razvrgnuće suvlasničke</w:t>
      </w:r>
      <w:r w:rsidR="00C47208" w:rsidRPr="00D258EC">
        <w:rPr>
          <w:rFonts w:ascii="Arial" w:eastAsia="Arial" w:hAnsi="Arial" w:cs="Arial"/>
          <w:color w:val="auto"/>
        </w:rPr>
        <w:t xml:space="preserve"> zajednice</w:t>
      </w:r>
      <w:r w:rsidR="00450E85" w:rsidRPr="00D258EC">
        <w:rPr>
          <w:rFonts w:ascii="Arial" w:eastAsia="Arial" w:hAnsi="Arial" w:cs="Arial"/>
          <w:color w:val="auto"/>
        </w:rPr>
        <w:t xml:space="preserve"> </w:t>
      </w:r>
      <w:r w:rsidR="00EE7927" w:rsidRPr="00D258EC">
        <w:rPr>
          <w:rFonts w:ascii="Arial" w:eastAsia="Arial" w:hAnsi="Arial" w:cs="Arial"/>
        </w:rPr>
        <w:t xml:space="preserve">društva ALLEGHENY FINANCIAL d.o.o., Zagreb, Trakošćanska 4, OIB: 56388790507, </w:t>
      </w:r>
      <w:r w:rsidR="00C431A1" w:rsidRPr="00D258EC">
        <w:rPr>
          <w:rFonts w:ascii="Arial" w:eastAsia="Arial" w:hAnsi="Arial" w:cs="Arial"/>
        </w:rPr>
        <w:t>društva</w:t>
      </w:r>
      <w:r w:rsidR="0087561D" w:rsidRPr="00D258EC">
        <w:rPr>
          <w:rFonts w:ascii="Arial" w:eastAsia="Arial" w:hAnsi="Arial" w:cs="Arial"/>
        </w:rPr>
        <w:t xml:space="preserve"> </w:t>
      </w:r>
      <w:r w:rsidR="00C431A1" w:rsidRPr="00D258EC">
        <w:rPr>
          <w:rFonts w:ascii="Arial" w:eastAsia="Arial" w:hAnsi="Arial" w:cs="Arial"/>
        </w:rPr>
        <w:t xml:space="preserve">EXPUGNATOR NEKRETNINE d.o.o., Sesvete, Primorska br. 5, OIB: 07150709785 </w:t>
      </w:r>
      <w:r w:rsidR="00EE7927" w:rsidRPr="00D258EC">
        <w:rPr>
          <w:rFonts w:ascii="Arial" w:eastAsia="Arial" w:hAnsi="Arial" w:cs="Arial"/>
        </w:rPr>
        <w:t>i društva OPATOVINA PROJEKT d.o.o.</w:t>
      </w:r>
      <w:r w:rsidR="0087561D" w:rsidRPr="00D258EC">
        <w:rPr>
          <w:rFonts w:ascii="Arial" w:hAnsi="Arial" w:cs="Arial"/>
        </w:rPr>
        <w:t xml:space="preserve"> </w:t>
      </w:r>
      <w:r w:rsidR="0087561D" w:rsidRPr="00D258EC">
        <w:rPr>
          <w:rFonts w:ascii="Arial" w:eastAsia="Arial" w:hAnsi="Arial" w:cs="Arial"/>
        </w:rPr>
        <w:t>u stečaju</w:t>
      </w:r>
      <w:r w:rsidR="00EE7927" w:rsidRPr="00D258EC">
        <w:rPr>
          <w:rFonts w:ascii="Arial" w:eastAsia="Arial" w:hAnsi="Arial" w:cs="Arial"/>
        </w:rPr>
        <w:t xml:space="preserve">, </w:t>
      </w:r>
      <w:r w:rsidR="0087561D" w:rsidRPr="00D258EC">
        <w:rPr>
          <w:rFonts w:ascii="Arial" w:eastAsia="Arial" w:hAnsi="Arial" w:cs="Arial"/>
        </w:rPr>
        <w:t>Sesvete, Primorska br. 5</w:t>
      </w:r>
      <w:r w:rsidR="00EE7927" w:rsidRPr="00D258EC">
        <w:rPr>
          <w:rFonts w:ascii="Arial" w:eastAsia="Arial" w:hAnsi="Arial" w:cs="Arial"/>
        </w:rPr>
        <w:t>, OIB: 75108231896, na sljedećim nekretninama:</w:t>
      </w:r>
    </w:p>
    <w:p w14:paraId="0A1DFA01" w14:textId="77777777" w:rsidR="0087561D" w:rsidRPr="00D258EC" w:rsidRDefault="00C431A1" w:rsidP="0087561D">
      <w:pPr>
        <w:spacing w:after="0" w:line="240" w:lineRule="auto"/>
        <w:ind w:left="11" w:hanging="11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t xml:space="preserve">- zk.č.br. 349/2 oranica Savska Opatovina površine 1181 m2, </w:t>
      </w:r>
    </w:p>
    <w:p w14:paraId="5308198C" w14:textId="77777777" w:rsidR="0087561D" w:rsidRPr="00D258EC" w:rsidRDefault="0087561D" w:rsidP="0087561D">
      <w:pPr>
        <w:spacing w:after="0" w:line="240" w:lineRule="auto"/>
        <w:ind w:left="11" w:hanging="11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t xml:space="preserve">- </w:t>
      </w:r>
      <w:r w:rsidR="00C431A1" w:rsidRPr="00D258EC">
        <w:rPr>
          <w:rFonts w:ascii="Arial" w:eastAsia="Arial" w:hAnsi="Arial" w:cs="Arial"/>
        </w:rPr>
        <w:t>zk.č.br. 3</w:t>
      </w:r>
      <w:r w:rsidR="009B413B" w:rsidRPr="00D258EC">
        <w:rPr>
          <w:rFonts w:ascii="Arial" w:eastAsia="Arial" w:hAnsi="Arial" w:cs="Arial"/>
        </w:rPr>
        <w:t xml:space="preserve">49/5 oranica Dugi </w:t>
      </w:r>
      <w:proofErr w:type="spellStart"/>
      <w:r w:rsidR="009B413B" w:rsidRPr="00D258EC">
        <w:rPr>
          <w:rFonts w:ascii="Arial" w:eastAsia="Arial" w:hAnsi="Arial" w:cs="Arial"/>
        </w:rPr>
        <w:t>Slogi</w:t>
      </w:r>
      <w:proofErr w:type="spellEnd"/>
      <w:r w:rsidR="009B413B" w:rsidRPr="00D258EC">
        <w:rPr>
          <w:rFonts w:ascii="Arial" w:eastAsia="Arial" w:hAnsi="Arial" w:cs="Arial"/>
        </w:rPr>
        <w:t xml:space="preserve">, površine </w:t>
      </w:r>
      <w:r w:rsidR="00C431A1" w:rsidRPr="00D258EC">
        <w:rPr>
          <w:rFonts w:ascii="Arial" w:eastAsia="Arial" w:hAnsi="Arial" w:cs="Arial"/>
        </w:rPr>
        <w:t xml:space="preserve">443 m2, </w:t>
      </w:r>
    </w:p>
    <w:p w14:paraId="42C79480" w14:textId="77777777" w:rsidR="0087561D" w:rsidRPr="00D258EC" w:rsidRDefault="0087561D" w:rsidP="0087561D">
      <w:pPr>
        <w:spacing w:after="0" w:line="240" w:lineRule="auto"/>
        <w:ind w:left="11" w:hanging="11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t xml:space="preserve">- </w:t>
      </w:r>
      <w:r w:rsidR="00C431A1" w:rsidRPr="00D258EC">
        <w:rPr>
          <w:rFonts w:ascii="Arial" w:eastAsia="Arial" w:hAnsi="Arial" w:cs="Arial"/>
        </w:rPr>
        <w:t xml:space="preserve">zk.č.br. 349/9 oranica Dugi </w:t>
      </w:r>
      <w:proofErr w:type="spellStart"/>
      <w:r w:rsidR="00C431A1" w:rsidRPr="00D258EC">
        <w:rPr>
          <w:rFonts w:ascii="Arial" w:eastAsia="Arial" w:hAnsi="Arial" w:cs="Arial"/>
        </w:rPr>
        <w:t>Slogi</w:t>
      </w:r>
      <w:proofErr w:type="spellEnd"/>
      <w:r w:rsidR="009B413B" w:rsidRPr="00D258EC">
        <w:rPr>
          <w:rFonts w:ascii="Arial" w:eastAsia="Arial" w:hAnsi="Arial" w:cs="Arial"/>
        </w:rPr>
        <w:t>, površine</w:t>
      </w:r>
      <w:r w:rsidR="00C431A1" w:rsidRPr="00D258EC">
        <w:rPr>
          <w:rFonts w:ascii="Arial" w:eastAsia="Arial" w:hAnsi="Arial" w:cs="Arial"/>
        </w:rPr>
        <w:t xml:space="preserve"> 847 m2 i </w:t>
      </w:r>
    </w:p>
    <w:p w14:paraId="6C1D1DAB" w14:textId="7F9A37CB" w:rsidR="0087561D" w:rsidRPr="00D258EC" w:rsidRDefault="00B6794F" w:rsidP="0087561D">
      <w:pPr>
        <w:spacing w:after="0" w:line="240" w:lineRule="auto"/>
        <w:ind w:left="11" w:hanging="11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t xml:space="preserve">- </w:t>
      </w:r>
      <w:r w:rsidR="00C431A1" w:rsidRPr="00D258EC">
        <w:rPr>
          <w:rFonts w:ascii="Arial" w:eastAsia="Arial" w:hAnsi="Arial" w:cs="Arial"/>
        </w:rPr>
        <w:t xml:space="preserve">zk.č.br. 349/11 oranica Savska Opatovina površine 166 m2, </w:t>
      </w:r>
    </w:p>
    <w:p w14:paraId="3E1971F4" w14:textId="41612EEA" w:rsidR="00EE7927" w:rsidRPr="00E06591" w:rsidRDefault="0087561D" w:rsidP="00E06591">
      <w:pPr>
        <w:spacing w:after="0" w:line="240" w:lineRule="auto"/>
        <w:ind w:hanging="11"/>
        <w:jc w:val="both"/>
        <w:rPr>
          <w:rFonts w:ascii="Arial" w:eastAsia="Arial" w:hAnsi="Arial" w:cs="Arial"/>
          <w:i/>
          <w:iCs/>
        </w:rPr>
      </w:pPr>
      <w:r w:rsidRPr="00E06591">
        <w:rPr>
          <w:rFonts w:ascii="Arial" w:eastAsia="Arial" w:hAnsi="Arial" w:cs="Arial"/>
          <w:i/>
          <w:iCs/>
        </w:rPr>
        <w:t xml:space="preserve">sve </w:t>
      </w:r>
      <w:r w:rsidR="00C431A1" w:rsidRPr="00E06591">
        <w:rPr>
          <w:rFonts w:ascii="Arial" w:eastAsia="Arial" w:hAnsi="Arial" w:cs="Arial"/>
          <w:i/>
          <w:iCs/>
        </w:rPr>
        <w:t xml:space="preserve">upisane u </w:t>
      </w:r>
      <w:proofErr w:type="spellStart"/>
      <w:r w:rsidR="00C431A1" w:rsidRPr="00E06591">
        <w:rPr>
          <w:rFonts w:ascii="Arial" w:eastAsia="Arial" w:hAnsi="Arial" w:cs="Arial"/>
          <w:i/>
          <w:iCs/>
        </w:rPr>
        <w:t>zk.ul</w:t>
      </w:r>
      <w:proofErr w:type="spellEnd"/>
      <w:r w:rsidR="00C431A1" w:rsidRPr="00E06591">
        <w:rPr>
          <w:rFonts w:ascii="Arial" w:eastAsia="Arial" w:hAnsi="Arial" w:cs="Arial"/>
          <w:i/>
          <w:iCs/>
        </w:rPr>
        <w:t>. 21265 k.o. Vrapče,</w:t>
      </w:r>
    </w:p>
    <w:p w14:paraId="19DEDEBD" w14:textId="77777777" w:rsidR="00E06591" w:rsidRDefault="00E06591" w:rsidP="00E06591">
      <w:pPr>
        <w:spacing w:after="0" w:line="240" w:lineRule="auto"/>
        <w:ind w:hanging="10"/>
        <w:jc w:val="both"/>
        <w:rPr>
          <w:rFonts w:ascii="Arial" w:eastAsia="Arial" w:hAnsi="Arial" w:cs="Arial"/>
        </w:rPr>
      </w:pPr>
    </w:p>
    <w:p w14:paraId="7135730E" w14:textId="65883A88" w:rsidR="009B413B" w:rsidRDefault="009B413B" w:rsidP="00E06591">
      <w:pPr>
        <w:spacing w:after="0" w:line="240" w:lineRule="auto"/>
        <w:ind w:hanging="10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t>na način da:</w:t>
      </w:r>
    </w:p>
    <w:p w14:paraId="363A533E" w14:textId="77777777" w:rsidR="00E06591" w:rsidRPr="00D258EC" w:rsidRDefault="00E06591" w:rsidP="00E06591">
      <w:pPr>
        <w:spacing w:after="0" w:line="240" w:lineRule="auto"/>
        <w:ind w:hanging="10"/>
        <w:jc w:val="both"/>
        <w:rPr>
          <w:rFonts w:ascii="Arial" w:eastAsia="Arial" w:hAnsi="Arial" w:cs="Arial"/>
        </w:rPr>
      </w:pPr>
    </w:p>
    <w:p w14:paraId="2A8BE2FD" w14:textId="7B8AA76B" w:rsidR="00EE7927" w:rsidRPr="00D258EC" w:rsidRDefault="009B413B" w:rsidP="001A21A9">
      <w:pPr>
        <w:spacing w:after="0" w:line="240" w:lineRule="auto"/>
        <w:ind w:left="142" w:hanging="142"/>
        <w:jc w:val="both"/>
        <w:rPr>
          <w:rFonts w:ascii="Arial" w:eastAsia="Arial" w:hAnsi="Arial" w:cs="Arial"/>
          <w:b/>
        </w:rPr>
      </w:pPr>
      <w:r w:rsidRPr="00D258EC">
        <w:rPr>
          <w:rFonts w:ascii="Arial" w:eastAsia="Arial" w:hAnsi="Arial" w:cs="Arial"/>
        </w:rPr>
        <w:t xml:space="preserve">- </w:t>
      </w:r>
      <w:r w:rsidRPr="00D258EC">
        <w:rPr>
          <w:rFonts w:ascii="Arial" w:eastAsia="Arial" w:hAnsi="Arial" w:cs="Arial"/>
          <w:b/>
          <w:bCs/>
        </w:rPr>
        <w:t>zk.č.br. 349/2</w:t>
      </w:r>
      <w:r w:rsidRPr="00D258EC">
        <w:rPr>
          <w:rFonts w:ascii="Arial" w:eastAsia="Arial" w:hAnsi="Arial" w:cs="Arial"/>
        </w:rPr>
        <w:t xml:space="preserve"> oranica Savska Opatovina površine 1181 m2</w:t>
      </w:r>
      <w:r w:rsidR="0087561D" w:rsidRPr="00D258EC">
        <w:rPr>
          <w:rFonts w:ascii="Arial" w:eastAsia="Arial" w:hAnsi="Arial" w:cs="Arial"/>
        </w:rPr>
        <w:t xml:space="preserve"> i </w:t>
      </w:r>
      <w:r w:rsidR="0087561D" w:rsidRPr="00D258EC">
        <w:rPr>
          <w:rFonts w:ascii="Arial" w:eastAsia="Arial" w:hAnsi="Arial" w:cs="Arial"/>
          <w:b/>
          <w:bCs/>
        </w:rPr>
        <w:t>zk.č.br. 349/11</w:t>
      </w:r>
      <w:r w:rsidR="0087561D" w:rsidRPr="00D258EC">
        <w:rPr>
          <w:rFonts w:ascii="Arial" w:eastAsia="Arial" w:hAnsi="Arial" w:cs="Arial"/>
        </w:rPr>
        <w:t xml:space="preserve"> oranica Savska Opatovina površine 166 m2,</w:t>
      </w:r>
      <w:r w:rsidR="0087561D" w:rsidRPr="00D258EC">
        <w:rPr>
          <w:rFonts w:ascii="Arial" w:eastAsia="Arial" w:hAnsi="Arial" w:cs="Arial"/>
          <w:b/>
        </w:rPr>
        <w:t xml:space="preserve"> </w:t>
      </w:r>
      <w:r w:rsidR="0087561D" w:rsidRPr="00D258EC">
        <w:rPr>
          <w:rFonts w:ascii="Arial" w:eastAsia="Arial" w:hAnsi="Arial" w:cs="Arial"/>
        </w:rPr>
        <w:t>obje upisane u k.o. Vrapče</w:t>
      </w:r>
      <w:r w:rsidRPr="00D258EC">
        <w:rPr>
          <w:rFonts w:ascii="Arial" w:eastAsia="Arial" w:hAnsi="Arial" w:cs="Arial"/>
        </w:rPr>
        <w:t xml:space="preserve"> pripadn</w:t>
      </w:r>
      <w:r w:rsidR="0087561D" w:rsidRPr="00D258EC">
        <w:rPr>
          <w:rFonts w:ascii="Arial" w:eastAsia="Arial" w:hAnsi="Arial" w:cs="Arial"/>
        </w:rPr>
        <w:t>u</w:t>
      </w:r>
      <w:r w:rsidRPr="00D258EC">
        <w:rPr>
          <w:rFonts w:ascii="Arial" w:eastAsia="Arial" w:hAnsi="Arial" w:cs="Arial"/>
        </w:rPr>
        <w:t xml:space="preserve"> </w:t>
      </w:r>
      <w:r w:rsidR="00EB1CFD">
        <w:rPr>
          <w:rFonts w:ascii="Arial" w:eastAsia="Arial" w:hAnsi="Arial" w:cs="Arial"/>
        </w:rPr>
        <w:t xml:space="preserve">u vlasništvo </w:t>
      </w:r>
      <w:r w:rsidRPr="00D258EC">
        <w:rPr>
          <w:rFonts w:ascii="Arial" w:eastAsia="Arial" w:hAnsi="Arial" w:cs="Arial"/>
        </w:rPr>
        <w:t>društv</w:t>
      </w:r>
      <w:r w:rsidR="00EB1CFD">
        <w:rPr>
          <w:rFonts w:ascii="Arial" w:eastAsia="Arial" w:hAnsi="Arial" w:cs="Arial"/>
        </w:rPr>
        <w:t>a</w:t>
      </w:r>
      <w:r w:rsidRPr="00D258EC">
        <w:rPr>
          <w:rFonts w:ascii="Arial" w:eastAsia="Arial" w:hAnsi="Arial" w:cs="Arial"/>
        </w:rPr>
        <w:t xml:space="preserve"> ALLEGHENY FINANCIAL d.o.o., Zagreb, Trakošćanska 4, OIB: 56388790507 </w:t>
      </w:r>
      <w:r w:rsidRPr="00D258EC">
        <w:rPr>
          <w:rFonts w:ascii="Arial" w:eastAsia="Arial" w:hAnsi="Arial" w:cs="Arial"/>
          <w:b/>
        </w:rPr>
        <w:t>u cijelosti,</w:t>
      </w:r>
    </w:p>
    <w:p w14:paraId="538FC3F9" w14:textId="77777777" w:rsidR="009B413B" w:rsidRPr="00D258EC" w:rsidRDefault="009B413B" w:rsidP="005E5754">
      <w:pPr>
        <w:spacing w:line="261" w:lineRule="auto"/>
        <w:ind w:left="-5" w:hanging="10"/>
        <w:jc w:val="both"/>
        <w:rPr>
          <w:rFonts w:ascii="Arial" w:eastAsia="Arial" w:hAnsi="Arial" w:cs="Arial"/>
          <w:b/>
        </w:rPr>
      </w:pPr>
    </w:p>
    <w:p w14:paraId="4CF93951" w14:textId="77777777" w:rsidR="001D216D" w:rsidRDefault="009B413B" w:rsidP="001A21A9">
      <w:pPr>
        <w:spacing w:line="261" w:lineRule="auto"/>
        <w:ind w:left="142" w:hanging="157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  <w:b/>
        </w:rPr>
        <w:t xml:space="preserve">- </w:t>
      </w:r>
      <w:r w:rsidRPr="00D258EC">
        <w:rPr>
          <w:rFonts w:ascii="Arial" w:eastAsia="Arial" w:hAnsi="Arial" w:cs="Arial"/>
          <w:b/>
          <w:bCs/>
        </w:rPr>
        <w:t>zk.č.br. 349/5</w:t>
      </w:r>
      <w:r w:rsidRPr="00D258EC">
        <w:rPr>
          <w:rFonts w:ascii="Arial" w:eastAsia="Arial" w:hAnsi="Arial" w:cs="Arial"/>
        </w:rPr>
        <w:t xml:space="preserve"> oranica Dugi </w:t>
      </w:r>
      <w:proofErr w:type="spellStart"/>
      <w:r w:rsidRPr="00D258EC">
        <w:rPr>
          <w:rFonts w:ascii="Arial" w:eastAsia="Arial" w:hAnsi="Arial" w:cs="Arial"/>
        </w:rPr>
        <w:t>Slogi</w:t>
      </w:r>
      <w:proofErr w:type="spellEnd"/>
      <w:r w:rsidRPr="00D258EC">
        <w:rPr>
          <w:rFonts w:ascii="Arial" w:eastAsia="Arial" w:hAnsi="Arial" w:cs="Arial"/>
        </w:rPr>
        <w:t>, površine 443 m2, upisana u k.o. Vrapče pripadne u suvlasništvo</w:t>
      </w:r>
      <w:r w:rsidR="001D216D">
        <w:rPr>
          <w:rFonts w:ascii="Arial" w:eastAsia="Arial" w:hAnsi="Arial" w:cs="Arial"/>
        </w:rPr>
        <w:t>:</w:t>
      </w:r>
    </w:p>
    <w:p w14:paraId="0F375421" w14:textId="6817B8A5" w:rsidR="001D216D" w:rsidRDefault="001D216D" w:rsidP="001D216D">
      <w:pPr>
        <w:spacing w:line="261" w:lineRule="auto"/>
        <w:ind w:left="1276" w:hanging="142"/>
        <w:jc w:val="both"/>
        <w:rPr>
          <w:rFonts w:ascii="Arial" w:eastAsia="Arial" w:hAnsi="Arial" w:cs="Arial"/>
        </w:rPr>
      </w:pPr>
      <w:r w:rsidRPr="001D216D">
        <w:rPr>
          <w:rFonts w:ascii="Arial" w:eastAsia="Arial" w:hAnsi="Arial" w:cs="Arial"/>
          <w:bCs/>
        </w:rPr>
        <w:t>-</w:t>
      </w:r>
      <w:r>
        <w:rPr>
          <w:rFonts w:ascii="Arial" w:eastAsia="Arial" w:hAnsi="Arial" w:cs="Arial"/>
          <w:b/>
        </w:rPr>
        <w:t xml:space="preserve"> </w:t>
      </w:r>
      <w:r w:rsidR="009B413B" w:rsidRPr="00D258EC">
        <w:rPr>
          <w:rFonts w:ascii="Arial" w:eastAsia="Arial" w:hAnsi="Arial" w:cs="Arial"/>
        </w:rPr>
        <w:t xml:space="preserve">društva EXPUGNATOR NEKRETNINE d.o.o., Sesvete, Primorska br. 5, OIB: 07150709785 </w:t>
      </w:r>
      <w:r w:rsidR="009B413B" w:rsidRPr="00D258EC">
        <w:rPr>
          <w:rFonts w:ascii="Arial" w:eastAsia="Arial" w:hAnsi="Arial" w:cs="Arial"/>
          <w:b/>
        </w:rPr>
        <w:t xml:space="preserve">u </w:t>
      </w:r>
      <w:r w:rsidR="007E76E9" w:rsidRPr="00D258EC">
        <w:rPr>
          <w:rFonts w:ascii="Arial" w:eastAsia="Arial" w:hAnsi="Arial" w:cs="Arial"/>
          <w:b/>
        </w:rPr>
        <w:t>351</w:t>
      </w:r>
      <w:r w:rsidR="009B413B" w:rsidRPr="00D258EC">
        <w:rPr>
          <w:rFonts w:ascii="Arial" w:eastAsia="Arial" w:hAnsi="Arial" w:cs="Arial"/>
          <w:b/>
        </w:rPr>
        <w:t>/443 dijela</w:t>
      </w:r>
      <w:r w:rsidR="00B029ED" w:rsidRPr="00D258EC">
        <w:rPr>
          <w:rFonts w:ascii="Arial" w:eastAsia="Arial" w:hAnsi="Arial" w:cs="Arial"/>
          <w:b/>
        </w:rPr>
        <w:t xml:space="preserve">, </w:t>
      </w:r>
      <w:r w:rsidR="00B029ED" w:rsidRPr="00D258EC">
        <w:rPr>
          <w:rFonts w:ascii="Arial" w:eastAsia="Arial" w:hAnsi="Arial" w:cs="Arial"/>
          <w:bCs/>
        </w:rPr>
        <w:t>sa zabilježbom</w:t>
      </w:r>
      <w:r w:rsidR="00B029ED" w:rsidRPr="00D258EC">
        <w:rPr>
          <w:rFonts w:ascii="Arial" w:hAnsi="Arial" w:cs="Arial"/>
          <w:bCs/>
        </w:rPr>
        <w:t xml:space="preserve"> br. </w:t>
      </w:r>
      <w:r w:rsidR="00B029ED" w:rsidRPr="00D258EC">
        <w:rPr>
          <w:rFonts w:ascii="Arial" w:hAnsi="Arial" w:cs="Arial"/>
          <w:b/>
        </w:rPr>
        <w:t>Z</w:t>
      </w:r>
      <w:r w:rsidR="00B029ED" w:rsidRPr="00D258EC">
        <w:rPr>
          <w:rFonts w:ascii="Arial" w:eastAsia="Arial" w:hAnsi="Arial" w:cs="Arial"/>
          <w:b/>
        </w:rPr>
        <w:t>-12291/16</w:t>
      </w:r>
      <w:r w:rsidR="00B029ED" w:rsidRPr="00D258EC">
        <w:rPr>
          <w:rFonts w:ascii="Arial" w:eastAsia="Arial" w:hAnsi="Arial" w:cs="Arial"/>
          <w:bCs/>
        </w:rPr>
        <w:t xml:space="preserve"> temeljem rješenja Financijske agencije </w:t>
      </w:r>
      <w:r w:rsidR="003D5891">
        <w:rPr>
          <w:rFonts w:ascii="Arial" w:eastAsia="Arial" w:hAnsi="Arial" w:cs="Arial"/>
          <w:bCs/>
        </w:rPr>
        <w:t>K</w:t>
      </w:r>
      <w:r w:rsidR="00B029ED" w:rsidRPr="00D258EC">
        <w:rPr>
          <w:rFonts w:ascii="Arial" w:eastAsia="Arial" w:hAnsi="Arial" w:cs="Arial"/>
          <w:bCs/>
        </w:rPr>
        <w:t xml:space="preserve">lasa: UP-I/110/07/15-01/8893 </w:t>
      </w:r>
      <w:proofErr w:type="spellStart"/>
      <w:r w:rsidR="003D5891">
        <w:rPr>
          <w:rFonts w:ascii="Arial" w:eastAsia="Arial" w:hAnsi="Arial" w:cs="Arial"/>
          <w:bCs/>
        </w:rPr>
        <w:t>U</w:t>
      </w:r>
      <w:r w:rsidR="00B029ED" w:rsidRPr="00D258EC">
        <w:rPr>
          <w:rFonts w:ascii="Arial" w:eastAsia="Arial" w:hAnsi="Arial" w:cs="Arial"/>
          <w:bCs/>
        </w:rPr>
        <w:t>rbroj</w:t>
      </w:r>
      <w:proofErr w:type="spellEnd"/>
      <w:r w:rsidR="00B029ED" w:rsidRPr="00D258EC">
        <w:rPr>
          <w:rFonts w:ascii="Arial" w:eastAsia="Arial" w:hAnsi="Arial" w:cs="Arial"/>
          <w:bCs/>
        </w:rPr>
        <w:t>: 04-06-16-8893-15 od 23. veljače 2016.,  o otvaranju postupka predstečajne nagodbe</w:t>
      </w:r>
      <w:r w:rsidR="00B029ED" w:rsidRPr="00D258EC">
        <w:rPr>
          <w:rFonts w:ascii="Arial" w:eastAsia="Arial" w:hAnsi="Arial" w:cs="Arial"/>
          <w:b/>
        </w:rPr>
        <w:t xml:space="preserve"> </w:t>
      </w:r>
      <w:r w:rsidR="00B029ED">
        <w:rPr>
          <w:rFonts w:ascii="Arial" w:eastAsia="Arial" w:hAnsi="Arial" w:cs="Arial"/>
          <w:bCs/>
        </w:rPr>
        <w:t xml:space="preserve">te sa zabilježbom ovrhe pod </w:t>
      </w:r>
      <w:r w:rsidR="00B029ED" w:rsidRPr="000520C3">
        <w:rPr>
          <w:rFonts w:ascii="Arial" w:eastAsia="Arial" w:hAnsi="Arial" w:cs="Arial"/>
          <w:b/>
        </w:rPr>
        <w:t>br. Z-35863/14</w:t>
      </w:r>
      <w:r w:rsidR="00B029ED">
        <w:rPr>
          <w:rFonts w:ascii="Arial" w:eastAsia="Arial" w:hAnsi="Arial" w:cs="Arial"/>
          <w:bCs/>
        </w:rPr>
        <w:t xml:space="preserve"> t</w:t>
      </w:r>
      <w:r w:rsidR="00B029ED" w:rsidRPr="000520C3">
        <w:rPr>
          <w:rFonts w:ascii="Arial" w:eastAsia="Arial" w:hAnsi="Arial" w:cs="Arial"/>
          <w:bCs/>
        </w:rPr>
        <w:t xml:space="preserve">emeljem rješenja o ovrsi posl.br. Ovr-2344/14 od 26.08.2014. godine u prvenstvenom redu zabilježbe pokretanja postupka za donošenje rješenja o ovrsi upisane pod </w:t>
      </w:r>
      <w:proofErr w:type="spellStart"/>
      <w:r w:rsidR="00B029ED" w:rsidRPr="000520C3">
        <w:rPr>
          <w:rFonts w:ascii="Arial" w:eastAsia="Arial" w:hAnsi="Arial" w:cs="Arial"/>
          <w:bCs/>
        </w:rPr>
        <w:t>posl</w:t>
      </w:r>
      <w:proofErr w:type="spellEnd"/>
      <w:r w:rsidR="00B029ED" w:rsidRPr="000520C3">
        <w:rPr>
          <w:rFonts w:ascii="Arial" w:eastAsia="Arial" w:hAnsi="Arial" w:cs="Arial"/>
          <w:bCs/>
        </w:rPr>
        <w:t>. br. Z-34478/14</w:t>
      </w:r>
      <w:r w:rsidR="009B413B" w:rsidRPr="00D258EC">
        <w:rPr>
          <w:rFonts w:ascii="Arial" w:eastAsia="Arial" w:hAnsi="Arial" w:cs="Arial"/>
        </w:rPr>
        <w:t xml:space="preserve"> i </w:t>
      </w:r>
    </w:p>
    <w:p w14:paraId="4D5E0CE9" w14:textId="74585841" w:rsidR="009B413B" w:rsidRPr="00D258EC" w:rsidRDefault="001D216D" w:rsidP="001D216D">
      <w:pPr>
        <w:spacing w:line="261" w:lineRule="auto"/>
        <w:ind w:left="1276" w:hanging="142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- </w:t>
      </w:r>
      <w:r w:rsidR="009B413B" w:rsidRPr="00D258EC">
        <w:rPr>
          <w:rFonts w:ascii="Arial" w:eastAsia="Arial" w:hAnsi="Arial" w:cs="Arial"/>
        </w:rPr>
        <w:t>društva OPATOVINA PROJEKT d.o.o.</w:t>
      </w:r>
      <w:r w:rsidR="0087561D" w:rsidRPr="00D258EC">
        <w:rPr>
          <w:rFonts w:ascii="Arial" w:eastAsia="Arial" w:hAnsi="Arial" w:cs="Arial"/>
        </w:rPr>
        <w:t xml:space="preserve"> u stečaju</w:t>
      </w:r>
      <w:r w:rsidR="009B413B" w:rsidRPr="00D258EC">
        <w:rPr>
          <w:rFonts w:ascii="Arial" w:eastAsia="Arial" w:hAnsi="Arial" w:cs="Arial"/>
        </w:rPr>
        <w:t xml:space="preserve">, </w:t>
      </w:r>
      <w:r w:rsidR="0087561D" w:rsidRPr="00D258EC">
        <w:rPr>
          <w:rFonts w:ascii="Arial" w:eastAsia="Arial" w:hAnsi="Arial" w:cs="Arial"/>
        </w:rPr>
        <w:t>Sesvete, Primorska br. 5</w:t>
      </w:r>
      <w:r w:rsidR="009B413B" w:rsidRPr="00D258EC">
        <w:rPr>
          <w:rFonts w:ascii="Arial" w:eastAsia="Arial" w:hAnsi="Arial" w:cs="Arial"/>
        </w:rPr>
        <w:t xml:space="preserve">, OIB: 75108231896 </w:t>
      </w:r>
      <w:r w:rsidR="009B413B" w:rsidRPr="00D258EC">
        <w:rPr>
          <w:rFonts w:ascii="Arial" w:eastAsia="Arial" w:hAnsi="Arial" w:cs="Arial"/>
          <w:b/>
        </w:rPr>
        <w:t xml:space="preserve">u </w:t>
      </w:r>
      <w:r w:rsidR="007E76E9" w:rsidRPr="00D258EC">
        <w:rPr>
          <w:rFonts w:ascii="Arial" w:eastAsia="Arial" w:hAnsi="Arial" w:cs="Arial"/>
          <w:b/>
        </w:rPr>
        <w:t>92</w:t>
      </w:r>
      <w:r w:rsidR="009B413B" w:rsidRPr="00D258EC">
        <w:rPr>
          <w:rFonts w:ascii="Arial" w:eastAsia="Arial" w:hAnsi="Arial" w:cs="Arial"/>
          <w:b/>
        </w:rPr>
        <w:t>/443 dijela</w:t>
      </w:r>
      <w:r w:rsidR="00B029ED" w:rsidRPr="00D258EC">
        <w:rPr>
          <w:rFonts w:ascii="Arial" w:eastAsia="Arial" w:hAnsi="Arial" w:cs="Arial"/>
          <w:bCs/>
        </w:rPr>
        <w:t xml:space="preserve">, sa zabilježbom </w:t>
      </w:r>
      <w:r w:rsidR="00B029ED" w:rsidRPr="00D258EC">
        <w:rPr>
          <w:rFonts w:ascii="Arial" w:eastAsia="Arial" w:hAnsi="Arial" w:cs="Arial"/>
          <w:b/>
        </w:rPr>
        <w:t>br. Z-5410/15</w:t>
      </w:r>
      <w:r w:rsidR="00B029ED" w:rsidRPr="00D258EC">
        <w:rPr>
          <w:rFonts w:ascii="Arial" w:eastAsia="Arial" w:hAnsi="Arial" w:cs="Arial"/>
          <w:bCs/>
        </w:rPr>
        <w:t xml:space="preserve"> temeljem rješenja Financijske agencije,</w:t>
      </w:r>
      <w:r w:rsidR="003D5891">
        <w:rPr>
          <w:rFonts w:ascii="Arial" w:eastAsia="Arial" w:hAnsi="Arial" w:cs="Arial"/>
          <w:bCs/>
        </w:rPr>
        <w:t xml:space="preserve"> </w:t>
      </w:r>
      <w:proofErr w:type="spellStart"/>
      <w:r w:rsidR="003D5891">
        <w:rPr>
          <w:rFonts w:ascii="Arial" w:eastAsia="Arial" w:hAnsi="Arial" w:cs="Arial"/>
          <w:bCs/>
        </w:rPr>
        <w:t>K</w:t>
      </w:r>
      <w:r w:rsidR="00B029ED" w:rsidRPr="00D258EC">
        <w:rPr>
          <w:rFonts w:ascii="Arial" w:eastAsia="Arial" w:hAnsi="Arial" w:cs="Arial"/>
          <w:bCs/>
        </w:rPr>
        <w:t>lasa:UP-I</w:t>
      </w:r>
      <w:proofErr w:type="spellEnd"/>
      <w:r w:rsidR="00B029ED" w:rsidRPr="00D258EC">
        <w:rPr>
          <w:rFonts w:ascii="Arial" w:eastAsia="Arial" w:hAnsi="Arial" w:cs="Arial"/>
          <w:bCs/>
        </w:rPr>
        <w:t xml:space="preserve">/110/07/15-01/7725 </w:t>
      </w:r>
      <w:r w:rsidR="003D5891">
        <w:rPr>
          <w:rFonts w:ascii="Arial" w:eastAsia="Arial" w:hAnsi="Arial" w:cs="Arial"/>
          <w:bCs/>
        </w:rPr>
        <w:t>U</w:t>
      </w:r>
      <w:r w:rsidR="00B029ED" w:rsidRPr="00D258EC">
        <w:rPr>
          <w:rFonts w:ascii="Arial" w:eastAsia="Arial" w:hAnsi="Arial" w:cs="Arial"/>
          <w:bCs/>
        </w:rPr>
        <w:t>rbroj:04-06-15-7725-11 od 03.veljače 2015.</w:t>
      </w:r>
      <w:r w:rsidR="00B029ED">
        <w:rPr>
          <w:rFonts w:ascii="Arial" w:eastAsia="Arial" w:hAnsi="Arial" w:cs="Arial"/>
          <w:bCs/>
        </w:rPr>
        <w:t xml:space="preserve"> g.</w:t>
      </w:r>
      <w:r w:rsidR="00B029ED" w:rsidRPr="00D258EC">
        <w:rPr>
          <w:rFonts w:ascii="Arial" w:eastAsia="Arial" w:hAnsi="Arial" w:cs="Arial"/>
          <w:bCs/>
        </w:rPr>
        <w:t xml:space="preserve"> da je otvoren postupak predstečajne nagodbe nad dužnikom Opatovina projekt d.o.o. (OIB) 75108231896 i </w:t>
      </w:r>
      <w:r w:rsidR="00B029ED">
        <w:rPr>
          <w:rFonts w:ascii="Arial" w:eastAsia="Arial" w:hAnsi="Arial" w:cs="Arial"/>
          <w:bCs/>
        </w:rPr>
        <w:t xml:space="preserve">sa </w:t>
      </w:r>
      <w:r w:rsidR="00B029ED" w:rsidRPr="00D258EC">
        <w:rPr>
          <w:rFonts w:ascii="Arial" w:eastAsia="Arial" w:hAnsi="Arial" w:cs="Arial"/>
          <w:bCs/>
        </w:rPr>
        <w:t xml:space="preserve">zabilježbom </w:t>
      </w:r>
      <w:r w:rsidR="00B029ED" w:rsidRPr="00D258EC">
        <w:rPr>
          <w:rFonts w:ascii="Arial" w:eastAsia="Arial" w:hAnsi="Arial" w:cs="Arial"/>
          <w:b/>
        </w:rPr>
        <w:t>br. Z-35604/2019</w:t>
      </w:r>
      <w:r w:rsidR="00B029ED" w:rsidRPr="00D258EC">
        <w:rPr>
          <w:rFonts w:ascii="Arial" w:eastAsia="Arial" w:hAnsi="Arial" w:cs="Arial"/>
          <w:bCs/>
        </w:rPr>
        <w:t xml:space="preserve"> o otvaranju stečajnog postupka temeljem rješenja Trgovačkog suda u Zagrebu posl.br. St-1288/2019 (St-1329/2018)  od 16.07.2019.g.</w:t>
      </w:r>
      <w:r w:rsidR="00B029ED">
        <w:rPr>
          <w:rFonts w:ascii="Arial" w:eastAsia="Arial" w:hAnsi="Arial" w:cs="Arial"/>
          <w:bCs/>
        </w:rPr>
        <w:t xml:space="preserve"> te sa zabilježbom ovrhe pod </w:t>
      </w:r>
      <w:r w:rsidR="00B029ED" w:rsidRPr="000520C3">
        <w:rPr>
          <w:rFonts w:ascii="Arial" w:eastAsia="Arial" w:hAnsi="Arial" w:cs="Arial"/>
          <w:b/>
        </w:rPr>
        <w:t>br. Z-35863/14</w:t>
      </w:r>
      <w:r w:rsidR="00B029ED">
        <w:rPr>
          <w:rFonts w:ascii="Arial" w:eastAsia="Arial" w:hAnsi="Arial" w:cs="Arial"/>
          <w:bCs/>
        </w:rPr>
        <w:t xml:space="preserve"> t</w:t>
      </w:r>
      <w:r w:rsidR="00B029ED" w:rsidRPr="000520C3">
        <w:rPr>
          <w:rFonts w:ascii="Arial" w:eastAsia="Arial" w:hAnsi="Arial" w:cs="Arial"/>
          <w:bCs/>
        </w:rPr>
        <w:t xml:space="preserve">emeljem rješenja o ovrsi posl.br. Ovr-2344/14 od 26.08.2014. godine u prvenstvenom redu zabilježbe pokretanja postupka za donošenje rješenja o ovrsi upisane pod </w:t>
      </w:r>
      <w:proofErr w:type="spellStart"/>
      <w:r w:rsidR="00B029ED" w:rsidRPr="000520C3">
        <w:rPr>
          <w:rFonts w:ascii="Arial" w:eastAsia="Arial" w:hAnsi="Arial" w:cs="Arial"/>
          <w:bCs/>
        </w:rPr>
        <w:t>posl</w:t>
      </w:r>
      <w:proofErr w:type="spellEnd"/>
      <w:r w:rsidR="00B029ED" w:rsidRPr="000520C3">
        <w:rPr>
          <w:rFonts w:ascii="Arial" w:eastAsia="Arial" w:hAnsi="Arial" w:cs="Arial"/>
          <w:bCs/>
        </w:rPr>
        <w:t>. br. Z-34478/14</w:t>
      </w:r>
      <w:r w:rsidR="009B413B" w:rsidRPr="00D258EC">
        <w:rPr>
          <w:rFonts w:ascii="Arial" w:eastAsia="Arial" w:hAnsi="Arial" w:cs="Arial"/>
          <w:b/>
        </w:rPr>
        <w:t>,</w:t>
      </w:r>
    </w:p>
    <w:p w14:paraId="33606FC6" w14:textId="77777777" w:rsidR="007F7097" w:rsidRPr="00D258EC" w:rsidRDefault="004F6718" w:rsidP="001A21A9">
      <w:pPr>
        <w:spacing w:line="261" w:lineRule="auto"/>
        <w:ind w:left="142" w:hanging="157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lastRenderedPageBreak/>
        <w:t xml:space="preserve">- </w:t>
      </w:r>
      <w:r w:rsidRPr="00D258EC">
        <w:rPr>
          <w:rFonts w:ascii="Arial" w:eastAsia="Arial" w:hAnsi="Arial" w:cs="Arial"/>
          <w:b/>
          <w:bCs/>
        </w:rPr>
        <w:t>zk.č.br. 349/9</w:t>
      </w:r>
      <w:r w:rsidRPr="00D258EC">
        <w:rPr>
          <w:rFonts w:ascii="Arial" w:eastAsia="Arial" w:hAnsi="Arial" w:cs="Arial"/>
        </w:rPr>
        <w:t xml:space="preserve"> oranica Dugi </w:t>
      </w:r>
      <w:proofErr w:type="spellStart"/>
      <w:r w:rsidRPr="00D258EC">
        <w:rPr>
          <w:rFonts w:ascii="Arial" w:eastAsia="Arial" w:hAnsi="Arial" w:cs="Arial"/>
        </w:rPr>
        <w:t>Slogi</w:t>
      </w:r>
      <w:proofErr w:type="spellEnd"/>
      <w:r w:rsidRPr="00D258EC">
        <w:rPr>
          <w:rFonts w:ascii="Arial" w:eastAsia="Arial" w:hAnsi="Arial" w:cs="Arial"/>
        </w:rPr>
        <w:t xml:space="preserve">, površine 847 m2 </w:t>
      </w:r>
      <w:r w:rsidR="00B6794F" w:rsidRPr="00D258EC">
        <w:rPr>
          <w:rFonts w:ascii="Arial" w:eastAsia="Arial" w:hAnsi="Arial" w:cs="Arial"/>
        </w:rPr>
        <w:t>upisana u k.o. Vrapče</w:t>
      </w:r>
      <w:r w:rsidRPr="00D258EC">
        <w:rPr>
          <w:rFonts w:ascii="Arial" w:eastAsia="Arial" w:hAnsi="Arial" w:cs="Arial"/>
        </w:rPr>
        <w:t>, pripadn</w:t>
      </w:r>
      <w:r w:rsidR="00B6794F" w:rsidRPr="00D258EC">
        <w:rPr>
          <w:rFonts w:ascii="Arial" w:eastAsia="Arial" w:hAnsi="Arial" w:cs="Arial"/>
        </w:rPr>
        <w:t>e</w:t>
      </w:r>
      <w:r w:rsidRPr="00D258EC">
        <w:rPr>
          <w:rFonts w:ascii="Arial" w:eastAsia="Arial" w:hAnsi="Arial" w:cs="Arial"/>
        </w:rPr>
        <w:t xml:space="preserve"> u suvlasništvo</w:t>
      </w:r>
      <w:r w:rsidR="007F7097" w:rsidRPr="00D258EC">
        <w:rPr>
          <w:rFonts w:ascii="Arial" w:eastAsia="Arial" w:hAnsi="Arial" w:cs="Arial"/>
        </w:rPr>
        <w:t>:</w:t>
      </w:r>
    </w:p>
    <w:p w14:paraId="4B14563F" w14:textId="77777777" w:rsidR="007F7097" w:rsidRPr="00D258EC" w:rsidRDefault="007F7097" w:rsidP="001D216D">
      <w:pPr>
        <w:spacing w:line="261" w:lineRule="auto"/>
        <w:ind w:left="1276" w:hanging="142"/>
        <w:jc w:val="both"/>
        <w:rPr>
          <w:rFonts w:ascii="Arial" w:eastAsia="Arial" w:hAnsi="Arial" w:cs="Arial"/>
        </w:rPr>
      </w:pPr>
      <w:r w:rsidRPr="00D258EC">
        <w:rPr>
          <w:rFonts w:ascii="Arial" w:eastAsia="Arial" w:hAnsi="Arial" w:cs="Arial"/>
        </w:rPr>
        <w:t xml:space="preserve">- </w:t>
      </w:r>
      <w:r w:rsidR="004F6718" w:rsidRPr="00D258EC">
        <w:rPr>
          <w:rFonts w:ascii="Arial" w:eastAsia="Arial" w:hAnsi="Arial" w:cs="Arial"/>
        </w:rPr>
        <w:t xml:space="preserve">društva ALLEGHENY FINANCIAL d.o.o., Zagreb, Trakošćanska 4, OIB: 56388790507 </w:t>
      </w:r>
      <w:r w:rsidR="004F6718" w:rsidRPr="00D258EC">
        <w:rPr>
          <w:rFonts w:ascii="Arial" w:eastAsia="Arial" w:hAnsi="Arial" w:cs="Arial"/>
          <w:b/>
        </w:rPr>
        <w:t xml:space="preserve">u </w:t>
      </w:r>
      <w:r w:rsidR="00F10B81" w:rsidRPr="00D258EC">
        <w:rPr>
          <w:rFonts w:ascii="Arial" w:eastAsia="Arial" w:hAnsi="Arial" w:cs="Arial"/>
          <w:b/>
        </w:rPr>
        <w:t>608</w:t>
      </w:r>
      <w:r w:rsidR="004F6718" w:rsidRPr="00D258EC">
        <w:rPr>
          <w:rFonts w:ascii="Arial" w:eastAsia="Arial" w:hAnsi="Arial" w:cs="Arial"/>
          <w:b/>
        </w:rPr>
        <w:t>/</w:t>
      </w:r>
      <w:r w:rsidR="00B6794F" w:rsidRPr="00D258EC">
        <w:rPr>
          <w:rFonts w:ascii="Arial" w:eastAsia="Arial" w:hAnsi="Arial" w:cs="Arial"/>
          <w:b/>
        </w:rPr>
        <w:t>847</w:t>
      </w:r>
      <w:r w:rsidR="004F6718" w:rsidRPr="00D258EC">
        <w:rPr>
          <w:rFonts w:ascii="Arial" w:eastAsia="Arial" w:hAnsi="Arial" w:cs="Arial"/>
          <w:b/>
        </w:rPr>
        <w:t xml:space="preserve"> dijela</w:t>
      </w:r>
      <w:r w:rsidR="00B6794F" w:rsidRPr="00D258EC">
        <w:rPr>
          <w:rFonts w:ascii="Arial" w:eastAsia="Arial" w:hAnsi="Arial" w:cs="Arial"/>
          <w:bCs/>
        </w:rPr>
        <w:t xml:space="preserve">, </w:t>
      </w:r>
      <w:r w:rsidR="00B6794F" w:rsidRPr="00D258EC">
        <w:rPr>
          <w:rFonts w:ascii="Arial" w:eastAsia="Arial" w:hAnsi="Arial" w:cs="Arial"/>
          <w:b/>
        </w:rPr>
        <w:t xml:space="preserve"> </w:t>
      </w:r>
      <w:r w:rsidR="004F6718" w:rsidRPr="00D258EC">
        <w:rPr>
          <w:rFonts w:ascii="Arial" w:eastAsia="Arial" w:hAnsi="Arial" w:cs="Arial"/>
        </w:rPr>
        <w:t xml:space="preserve"> </w:t>
      </w:r>
    </w:p>
    <w:p w14:paraId="61629CDD" w14:textId="11B5E259" w:rsidR="007F7097" w:rsidRPr="00D258EC" w:rsidRDefault="007F7097" w:rsidP="001D216D">
      <w:pPr>
        <w:spacing w:line="261" w:lineRule="auto"/>
        <w:ind w:left="1276" w:hanging="142"/>
        <w:jc w:val="both"/>
        <w:rPr>
          <w:rFonts w:ascii="Arial" w:eastAsia="Arial" w:hAnsi="Arial" w:cs="Arial"/>
          <w:b/>
        </w:rPr>
      </w:pPr>
      <w:r w:rsidRPr="00D258EC">
        <w:rPr>
          <w:rFonts w:ascii="Arial" w:eastAsia="Arial" w:hAnsi="Arial" w:cs="Arial"/>
        </w:rPr>
        <w:t xml:space="preserve">- </w:t>
      </w:r>
      <w:r w:rsidR="004F6718" w:rsidRPr="00D258EC">
        <w:rPr>
          <w:rFonts w:ascii="Arial" w:eastAsia="Arial" w:hAnsi="Arial" w:cs="Arial"/>
        </w:rPr>
        <w:t xml:space="preserve">društva EXPUGNATOR NEKRETNINE d.o.o., Sesvete, Primorska br. 5, OIB: 07150709785 </w:t>
      </w:r>
      <w:r w:rsidR="004F6718" w:rsidRPr="00D258EC">
        <w:rPr>
          <w:rFonts w:ascii="Arial" w:eastAsia="Arial" w:hAnsi="Arial" w:cs="Arial"/>
          <w:b/>
        </w:rPr>
        <w:t xml:space="preserve">u </w:t>
      </w:r>
      <w:r w:rsidR="00A843EC" w:rsidRPr="00D258EC">
        <w:rPr>
          <w:rFonts w:ascii="Arial" w:eastAsia="Arial" w:hAnsi="Arial" w:cs="Arial"/>
          <w:b/>
        </w:rPr>
        <w:t>189</w:t>
      </w:r>
      <w:r w:rsidR="004F6718" w:rsidRPr="00D258EC">
        <w:rPr>
          <w:rFonts w:ascii="Arial" w:eastAsia="Arial" w:hAnsi="Arial" w:cs="Arial"/>
          <w:b/>
        </w:rPr>
        <w:t>/</w:t>
      </w:r>
      <w:r w:rsidR="00B6794F" w:rsidRPr="00D258EC">
        <w:rPr>
          <w:rFonts w:ascii="Arial" w:eastAsia="Arial" w:hAnsi="Arial" w:cs="Arial"/>
          <w:b/>
        </w:rPr>
        <w:t>847</w:t>
      </w:r>
      <w:r w:rsidR="004F6718" w:rsidRPr="00D258EC">
        <w:rPr>
          <w:rFonts w:ascii="Arial" w:eastAsia="Arial" w:hAnsi="Arial" w:cs="Arial"/>
          <w:b/>
        </w:rPr>
        <w:t xml:space="preserve"> dijela</w:t>
      </w:r>
      <w:r w:rsidRPr="00D258EC">
        <w:rPr>
          <w:rFonts w:ascii="Arial" w:eastAsia="Arial" w:hAnsi="Arial" w:cs="Arial"/>
          <w:b/>
        </w:rPr>
        <w:t xml:space="preserve">, </w:t>
      </w:r>
      <w:r w:rsidRPr="00D258EC">
        <w:rPr>
          <w:rFonts w:ascii="Arial" w:eastAsia="Arial" w:hAnsi="Arial" w:cs="Arial"/>
          <w:bCs/>
        </w:rPr>
        <w:t>sa zabilježbom</w:t>
      </w:r>
      <w:r w:rsidRPr="00D258EC">
        <w:rPr>
          <w:rFonts w:ascii="Arial" w:hAnsi="Arial" w:cs="Arial"/>
          <w:bCs/>
        </w:rPr>
        <w:t xml:space="preserve"> br. </w:t>
      </w:r>
      <w:r w:rsidRPr="00D258EC">
        <w:rPr>
          <w:rFonts w:ascii="Arial" w:hAnsi="Arial" w:cs="Arial"/>
          <w:b/>
        </w:rPr>
        <w:t>Z</w:t>
      </w:r>
      <w:r w:rsidRPr="00D258EC">
        <w:rPr>
          <w:rFonts w:ascii="Arial" w:eastAsia="Arial" w:hAnsi="Arial" w:cs="Arial"/>
          <w:b/>
        </w:rPr>
        <w:t>-12291/16</w:t>
      </w:r>
      <w:r w:rsidRPr="00D258EC">
        <w:rPr>
          <w:rFonts w:ascii="Arial" w:eastAsia="Arial" w:hAnsi="Arial" w:cs="Arial"/>
          <w:bCs/>
        </w:rPr>
        <w:t xml:space="preserve"> temeljem rješenja Financijske agencije klasa: UP-I/110/07/15-01/8893 </w:t>
      </w:r>
      <w:proofErr w:type="spellStart"/>
      <w:r w:rsidR="003D5891">
        <w:rPr>
          <w:rFonts w:ascii="Arial" w:eastAsia="Arial" w:hAnsi="Arial" w:cs="Arial"/>
          <w:bCs/>
        </w:rPr>
        <w:t>U</w:t>
      </w:r>
      <w:r w:rsidRPr="00D258EC">
        <w:rPr>
          <w:rFonts w:ascii="Arial" w:eastAsia="Arial" w:hAnsi="Arial" w:cs="Arial"/>
          <w:bCs/>
        </w:rPr>
        <w:t>rbroj</w:t>
      </w:r>
      <w:proofErr w:type="spellEnd"/>
      <w:r w:rsidRPr="00D258EC">
        <w:rPr>
          <w:rFonts w:ascii="Arial" w:eastAsia="Arial" w:hAnsi="Arial" w:cs="Arial"/>
          <w:bCs/>
        </w:rPr>
        <w:t>: 04-06-16-8893-15 od 23. veljače 2016.,  o otvaranju postupka predstečajne nagodbe</w:t>
      </w:r>
      <w:r w:rsidR="00B6794F" w:rsidRPr="00D258EC">
        <w:rPr>
          <w:rFonts w:ascii="Arial" w:eastAsia="Arial" w:hAnsi="Arial" w:cs="Arial"/>
          <w:b/>
        </w:rPr>
        <w:t xml:space="preserve"> </w:t>
      </w:r>
      <w:r w:rsidR="000520C3">
        <w:rPr>
          <w:rFonts w:ascii="Arial" w:eastAsia="Arial" w:hAnsi="Arial" w:cs="Arial"/>
          <w:bCs/>
        </w:rPr>
        <w:t xml:space="preserve">te sa zabilježbom ovrhe pod </w:t>
      </w:r>
      <w:r w:rsidR="000520C3" w:rsidRPr="000520C3">
        <w:rPr>
          <w:rFonts w:ascii="Arial" w:eastAsia="Arial" w:hAnsi="Arial" w:cs="Arial"/>
          <w:b/>
        </w:rPr>
        <w:t>br. Z-35863/14</w:t>
      </w:r>
      <w:r w:rsidR="000520C3">
        <w:rPr>
          <w:rFonts w:ascii="Arial" w:eastAsia="Arial" w:hAnsi="Arial" w:cs="Arial"/>
          <w:bCs/>
        </w:rPr>
        <w:t xml:space="preserve"> t</w:t>
      </w:r>
      <w:r w:rsidR="000520C3" w:rsidRPr="000520C3">
        <w:rPr>
          <w:rFonts w:ascii="Arial" w:eastAsia="Arial" w:hAnsi="Arial" w:cs="Arial"/>
          <w:bCs/>
        </w:rPr>
        <w:t xml:space="preserve">emeljem rješenja o ovrsi posl.br. Ovr-2344/14 od 26.08.2014. godine u prvenstvenom redu zabilježbe pokretanja postupka za donošenje rješenja o ovrsi upisane pod </w:t>
      </w:r>
      <w:proofErr w:type="spellStart"/>
      <w:r w:rsidR="000520C3" w:rsidRPr="000520C3">
        <w:rPr>
          <w:rFonts w:ascii="Arial" w:eastAsia="Arial" w:hAnsi="Arial" w:cs="Arial"/>
          <w:bCs/>
        </w:rPr>
        <w:t>posl</w:t>
      </w:r>
      <w:proofErr w:type="spellEnd"/>
      <w:r w:rsidR="000520C3" w:rsidRPr="000520C3">
        <w:rPr>
          <w:rFonts w:ascii="Arial" w:eastAsia="Arial" w:hAnsi="Arial" w:cs="Arial"/>
          <w:bCs/>
        </w:rPr>
        <w:t>. br. Z-34478/14</w:t>
      </w:r>
      <w:r w:rsidR="000520C3">
        <w:rPr>
          <w:rFonts w:ascii="Arial" w:eastAsia="Arial" w:hAnsi="Arial" w:cs="Arial"/>
          <w:bCs/>
        </w:rPr>
        <w:t>;</w:t>
      </w:r>
    </w:p>
    <w:p w14:paraId="2C221E3D" w14:textId="67846E9D" w:rsidR="004F6718" w:rsidRPr="00D258EC" w:rsidRDefault="007F7097" w:rsidP="001D216D">
      <w:pPr>
        <w:spacing w:line="261" w:lineRule="auto"/>
        <w:ind w:left="1276" w:hanging="142"/>
        <w:jc w:val="both"/>
        <w:rPr>
          <w:rFonts w:ascii="Arial" w:eastAsia="Arial" w:hAnsi="Arial" w:cs="Arial"/>
          <w:bCs/>
        </w:rPr>
      </w:pPr>
      <w:r w:rsidRPr="00D258EC">
        <w:rPr>
          <w:rFonts w:ascii="Arial" w:eastAsia="Arial" w:hAnsi="Arial" w:cs="Arial"/>
          <w:bCs/>
        </w:rPr>
        <w:t xml:space="preserve">- </w:t>
      </w:r>
      <w:r w:rsidR="00B6794F" w:rsidRPr="00D258EC">
        <w:rPr>
          <w:rFonts w:ascii="Arial" w:eastAsia="Arial" w:hAnsi="Arial" w:cs="Arial"/>
          <w:bCs/>
        </w:rPr>
        <w:t>društva OPATOVINA PROJEKT d.o.o. u stečaju, Sesvete, Primorska br. 5, OIB: 75108231896</w:t>
      </w:r>
      <w:r w:rsidR="00A843EC" w:rsidRPr="00D258EC">
        <w:rPr>
          <w:rFonts w:ascii="Arial" w:eastAsia="Arial" w:hAnsi="Arial" w:cs="Arial"/>
          <w:bCs/>
        </w:rPr>
        <w:t xml:space="preserve"> </w:t>
      </w:r>
      <w:r w:rsidR="00A843EC" w:rsidRPr="004A7AE4">
        <w:rPr>
          <w:rFonts w:ascii="Arial" w:eastAsia="Arial" w:hAnsi="Arial" w:cs="Arial"/>
          <w:b/>
        </w:rPr>
        <w:t>u 50/847 dijela</w:t>
      </w:r>
      <w:r w:rsidR="00D258EC" w:rsidRPr="00D258EC">
        <w:rPr>
          <w:rFonts w:ascii="Arial" w:eastAsia="Arial" w:hAnsi="Arial" w:cs="Arial"/>
          <w:bCs/>
        </w:rPr>
        <w:t xml:space="preserve">, sa zabilježbom </w:t>
      </w:r>
      <w:r w:rsidR="00D258EC" w:rsidRPr="00D258EC">
        <w:rPr>
          <w:rFonts w:ascii="Arial" w:eastAsia="Arial" w:hAnsi="Arial" w:cs="Arial"/>
          <w:b/>
        </w:rPr>
        <w:t>br. Z-5410/15</w:t>
      </w:r>
      <w:r w:rsidR="00D258EC" w:rsidRPr="00D258EC">
        <w:rPr>
          <w:rFonts w:ascii="Arial" w:eastAsia="Arial" w:hAnsi="Arial" w:cs="Arial"/>
          <w:bCs/>
        </w:rPr>
        <w:t xml:space="preserve"> temeljem rješenja Financijske agencije,</w:t>
      </w:r>
      <w:r w:rsidR="0087638F">
        <w:rPr>
          <w:rFonts w:ascii="Arial" w:eastAsia="Arial" w:hAnsi="Arial" w:cs="Arial"/>
          <w:bCs/>
        </w:rPr>
        <w:t xml:space="preserve"> </w:t>
      </w:r>
      <w:proofErr w:type="spellStart"/>
      <w:r w:rsidR="0087638F">
        <w:rPr>
          <w:rFonts w:ascii="Arial" w:eastAsia="Arial" w:hAnsi="Arial" w:cs="Arial"/>
          <w:bCs/>
        </w:rPr>
        <w:t>K</w:t>
      </w:r>
      <w:r w:rsidR="00D258EC" w:rsidRPr="00D258EC">
        <w:rPr>
          <w:rFonts w:ascii="Arial" w:eastAsia="Arial" w:hAnsi="Arial" w:cs="Arial"/>
          <w:bCs/>
        </w:rPr>
        <w:t>lasa:UP-I</w:t>
      </w:r>
      <w:proofErr w:type="spellEnd"/>
      <w:r w:rsidR="00D258EC" w:rsidRPr="00D258EC">
        <w:rPr>
          <w:rFonts w:ascii="Arial" w:eastAsia="Arial" w:hAnsi="Arial" w:cs="Arial"/>
          <w:bCs/>
        </w:rPr>
        <w:t>/110/07/15-01/7725 urbroj:04-06-15-7725-11 od 03.veljače 2015.</w:t>
      </w:r>
      <w:r w:rsidR="00D258EC">
        <w:rPr>
          <w:rFonts w:ascii="Arial" w:eastAsia="Arial" w:hAnsi="Arial" w:cs="Arial"/>
          <w:bCs/>
        </w:rPr>
        <w:t xml:space="preserve"> g.</w:t>
      </w:r>
      <w:r w:rsidR="00D258EC" w:rsidRPr="00D258EC">
        <w:rPr>
          <w:rFonts w:ascii="Arial" w:eastAsia="Arial" w:hAnsi="Arial" w:cs="Arial"/>
          <w:bCs/>
        </w:rPr>
        <w:t xml:space="preserve"> da je otvoren postupak predstečajne nagodbe nad dužnikom Opatovina projekt d.o.o. (OIB) 75108231896 i </w:t>
      </w:r>
      <w:r w:rsidR="00D258EC">
        <w:rPr>
          <w:rFonts w:ascii="Arial" w:eastAsia="Arial" w:hAnsi="Arial" w:cs="Arial"/>
          <w:bCs/>
        </w:rPr>
        <w:t xml:space="preserve">sa </w:t>
      </w:r>
      <w:r w:rsidR="00D258EC" w:rsidRPr="00D258EC">
        <w:rPr>
          <w:rFonts w:ascii="Arial" w:eastAsia="Arial" w:hAnsi="Arial" w:cs="Arial"/>
          <w:bCs/>
        </w:rPr>
        <w:t xml:space="preserve">zabilježbom </w:t>
      </w:r>
      <w:r w:rsidR="00D258EC" w:rsidRPr="00D258EC">
        <w:rPr>
          <w:rFonts w:ascii="Arial" w:eastAsia="Arial" w:hAnsi="Arial" w:cs="Arial"/>
          <w:b/>
        </w:rPr>
        <w:t>br. Z-35604/2019</w:t>
      </w:r>
      <w:r w:rsidR="00D258EC" w:rsidRPr="00D258EC">
        <w:rPr>
          <w:rFonts w:ascii="Arial" w:eastAsia="Arial" w:hAnsi="Arial" w:cs="Arial"/>
          <w:bCs/>
        </w:rPr>
        <w:t xml:space="preserve"> o otvaranju stečajnog postupka temeljem rješenja Trgovačkog suda u Zagrebu posl.br. St-1288/2019 (St-1329/2018)  od 16.07.2019.g.</w:t>
      </w:r>
      <w:r w:rsidR="000520C3">
        <w:rPr>
          <w:rFonts w:ascii="Arial" w:eastAsia="Arial" w:hAnsi="Arial" w:cs="Arial"/>
          <w:bCs/>
        </w:rPr>
        <w:t xml:space="preserve"> te sa zabilježbom ovrhe pod </w:t>
      </w:r>
      <w:r w:rsidR="000520C3" w:rsidRPr="000520C3">
        <w:rPr>
          <w:rFonts w:ascii="Arial" w:eastAsia="Arial" w:hAnsi="Arial" w:cs="Arial"/>
          <w:b/>
        </w:rPr>
        <w:t>br. Z-35863/14</w:t>
      </w:r>
      <w:r w:rsidR="000520C3">
        <w:rPr>
          <w:rFonts w:ascii="Arial" w:eastAsia="Arial" w:hAnsi="Arial" w:cs="Arial"/>
          <w:bCs/>
        </w:rPr>
        <w:t xml:space="preserve"> t</w:t>
      </w:r>
      <w:r w:rsidR="000520C3" w:rsidRPr="000520C3">
        <w:rPr>
          <w:rFonts w:ascii="Arial" w:eastAsia="Arial" w:hAnsi="Arial" w:cs="Arial"/>
          <w:bCs/>
        </w:rPr>
        <w:t xml:space="preserve">emeljem rješenja o ovrsi posl.br. Ovr-2344/14 od 26.08.2014. godine u prvenstvenom redu zabilježbe pokretanja postupka za donošenje rješenja o ovrsi upisane pod </w:t>
      </w:r>
      <w:proofErr w:type="spellStart"/>
      <w:r w:rsidR="000520C3" w:rsidRPr="000520C3">
        <w:rPr>
          <w:rFonts w:ascii="Arial" w:eastAsia="Arial" w:hAnsi="Arial" w:cs="Arial"/>
          <w:bCs/>
        </w:rPr>
        <w:t>posl</w:t>
      </w:r>
      <w:proofErr w:type="spellEnd"/>
      <w:r w:rsidR="000520C3" w:rsidRPr="000520C3">
        <w:rPr>
          <w:rFonts w:ascii="Arial" w:eastAsia="Arial" w:hAnsi="Arial" w:cs="Arial"/>
          <w:bCs/>
        </w:rPr>
        <w:t>. br. Z-34478/14.</w:t>
      </w:r>
    </w:p>
    <w:p w14:paraId="4396CA13" w14:textId="77777777" w:rsidR="00E60C77" w:rsidRPr="00D258EC" w:rsidRDefault="00E60C77" w:rsidP="00E60C77">
      <w:pPr>
        <w:spacing w:after="0"/>
        <w:rPr>
          <w:rFonts w:ascii="Arial" w:eastAsia="Arial" w:hAnsi="Arial" w:cs="Arial"/>
        </w:rPr>
      </w:pPr>
    </w:p>
    <w:p w14:paraId="12AE37E4" w14:textId="03887769" w:rsidR="00E60C77" w:rsidRPr="00D258EC" w:rsidRDefault="00E60C77" w:rsidP="00E60C77">
      <w:pPr>
        <w:spacing w:after="0"/>
        <w:rPr>
          <w:rFonts w:ascii="Arial" w:hAnsi="Arial" w:cs="Arial"/>
        </w:rPr>
      </w:pPr>
      <w:r w:rsidRPr="00D258EC">
        <w:rPr>
          <w:rFonts w:ascii="Arial" w:eastAsia="Arial" w:hAnsi="Arial" w:cs="Arial"/>
        </w:rPr>
        <w:t xml:space="preserve">U Zagrebu, </w:t>
      </w:r>
      <w:r w:rsidR="003F3423">
        <w:rPr>
          <w:rFonts w:ascii="Arial" w:eastAsia="Arial" w:hAnsi="Arial" w:cs="Arial"/>
        </w:rPr>
        <w:t>__</w:t>
      </w:r>
      <w:r w:rsidRPr="00D258EC">
        <w:rPr>
          <w:rFonts w:ascii="Arial" w:eastAsia="Arial" w:hAnsi="Arial" w:cs="Arial"/>
        </w:rPr>
        <w:t>.</w:t>
      </w:r>
      <w:r w:rsidR="003F3423">
        <w:rPr>
          <w:rFonts w:ascii="Arial" w:eastAsia="Arial" w:hAnsi="Arial" w:cs="Arial"/>
        </w:rPr>
        <w:t>__</w:t>
      </w:r>
      <w:r w:rsidRPr="00D258EC">
        <w:rPr>
          <w:rFonts w:ascii="Arial" w:eastAsia="Arial" w:hAnsi="Arial" w:cs="Arial"/>
        </w:rPr>
        <w:t>.</w:t>
      </w:r>
      <w:r w:rsidR="003F3423">
        <w:rPr>
          <w:rFonts w:ascii="Arial" w:eastAsia="Arial" w:hAnsi="Arial" w:cs="Arial"/>
        </w:rPr>
        <w:t>2020</w:t>
      </w:r>
      <w:r w:rsidRPr="00D258EC">
        <w:rPr>
          <w:rFonts w:ascii="Arial" w:eastAsia="Arial" w:hAnsi="Arial" w:cs="Arial"/>
        </w:rPr>
        <w:t>.</w:t>
      </w:r>
    </w:p>
    <w:p w14:paraId="0E16ABA7" w14:textId="39C4A088" w:rsidR="00A77ACF" w:rsidRDefault="00A77ACF" w:rsidP="004F6718">
      <w:pPr>
        <w:spacing w:line="261" w:lineRule="auto"/>
        <w:ind w:left="-5" w:hanging="10"/>
        <w:jc w:val="both"/>
        <w:rPr>
          <w:rFonts w:ascii="Arial" w:eastAsia="Arial" w:hAnsi="Arial" w:cs="Arial"/>
          <w:b/>
        </w:rPr>
      </w:pPr>
    </w:p>
    <w:p w14:paraId="474F5F37" w14:textId="77777777" w:rsidR="004A7AE4" w:rsidRPr="00D258EC" w:rsidRDefault="004A7AE4" w:rsidP="004F6718">
      <w:pPr>
        <w:spacing w:line="261" w:lineRule="auto"/>
        <w:ind w:left="-5" w:hanging="10"/>
        <w:jc w:val="both"/>
        <w:rPr>
          <w:rFonts w:ascii="Arial" w:eastAsia="Arial" w:hAnsi="Arial" w:cs="Arial"/>
          <w:b/>
        </w:rPr>
      </w:pPr>
    </w:p>
    <w:p w14:paraId="7148FF4D" w14:textId="77777777" w:rsidR="00A77ACF" w:rsidRPr="00D258EC" w:rsidRDefault="00A77ACF" w:rsidP="004F6718">
      <w:pPr>
        <w:spacing w:line="261" w:lineRule="auto"/>
        <w:ind w:left="-5" w:hanging="10"/>
        <w:jc w:val="both"/>
        <w:rPr>
          <w:rFonts w:ascii="Arial" w:eastAsia="Arial" w:hAnsi="Arial" w:cs="Arial"/>
          <w:b/>
        </w:rPr>
      </w:pPr>
    </w:p>
    <w:p w14:paraId="33EECA99" w14:textId="34AC9855" w:rsidR="004F6718" w:rsidRPr="00D258EC" w:rsidRDefault="00C705E3" w:rsidP="00A77ACF">
      <w:pPr>
        <w:spacing w:after="0" w:line="240" w:lineRule="auto"/>
        <w:ind w:left="11" w:hanging="11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_____</w:t>
      </w:r>
      <w:r w:rsidR="00A77ACF" w:rsidRPr="00D258EC">
        <w:rPr>
          <w:rFonts w:ascii="Arial" w:eastAsia="Arial" w:hAnsi="Arial" w:cs="Arial"/>
          <w:b/>
        </w:rPr>
        <w:t>_________________________</w:t>
      </w:r>
    </w:p>
    <w:p w14:paraId="297B26B7" w14:textId="574D4DB8" w:rsidR="005C1D18" w:rsidRDefault="005C1D18" w:rsidP="00255E15">
      <w:pPr>
        <w:spacing w:after="0" w:line="261" w:lineRule="auto"/>
        <w:ind w:hanging="10"/>
        <w:jc w:val="center"/>
        <w:rPr>
          <w:rFonts w:ascii="Arial" w:eastAsia="Arial" w:hAnsi="Arial" w:cs="Arial"/>
          <w:color w:val="auto"/>
        </w:rPr>
      </w:pPr>
      <w:r w:rsidRPr="005C1D18">
        <w:rPr>
          <w:rFonts w:ascii="Arial" w:eastAsia="Arial" w:hAnsi="Arial" w:cs="Arial"/>
          <w:color w:val="auto"/>
        </w:rPr>
        <w:t>OPATOVINA PROJEKT d.o.o. u stečaju</w:t>
      </w:r>
    </w:p>
    <w:p w14:paraId="2DD0DBD1" w14:textId="77777777" w:rsidR="005C1D18" w:rsidRDefault="00A843EC" w:rsidP="00255E15">
      <w:pPr>
        <w:spacing w:after="0" w:line="261" w:lineRule="auto"/>
        <w:ind w:hanging="10"/>
        <w:jc w:val="center"/>
        <w:rPr>
          <w:rFonts w:ascii="Arial" w:eastAsia="Arial" w:hAnsi="Arial" w:cs="Arial"/>
          <w:color w:val="auto"/>
        </w:rPr>
      </w:pPr>
      <w:r w:rsidRPr="00D258EC">
        <w:rPr>
          <w:rFonts w:ascii="Arial" w:eastAsia="Arial" w:hAnsi="Arial" w:cs="Arial"/>
          <w:color w:val="auto"/>
        </w:rPr>
        <w:t xml:space="preserve">koje zastupa </w:t>
      </w:r>
      <w:r w:rsidR="005C1D18">
        <w:rPr>
          <w:rFonts w:ascii="Arial" w:eastAsia="Arial" w:hAnsi="Arial" w:cs="Arial"/>
          <w:color w:val="auto"/>
        </w:rPr>
        <w:t>stečajni upravitelj</w:t>
      </w:r>
    </w:p>
    <w:p w14:paraId="7AA86CED" w14:textId="6C072F20" w:rsidR="00A843EC" w:rsidRPr="00D258EC" w:rsidRDefault="005C1D18" w:rsidP="00255E15">
      <w:pPr>
        <w:spacing w:after="0" w:line="261" w:lineRule="auto"/>
        <w:ind w:hanging="10"/>
        <w:jc w:val="center"/>
        <w:rPr>
          <w:rFonts w:ascii="Arial" w:eastAsia="Arial" w:hAnsi="Arial" w:cs="Arial"/>
          <w:color w:val="auto"/>
        </w:rPr>
      </w:pPr>
      <w:r>
        <w:rPr>
          <w:rFonts w:ascii="Arial" w:eastAsia="Arial" w:hAnsi="Arial" w:cs="Arial"/>
          <w:color w:val="auto"/>
        </w:rPr>
        <w:t xml:space="preserve">Tomislav </w:t>
      </w:r>
      <w:proofErr w:type="spellStart"/>
      <w:r>
        <w:rPr>
          <w:rFonts w:ascii="Arial" w:eastAsia="Arial" w:hAnsi="Arial" w:cs="Arial"/>
          <w:color w:val="auto"/>
        </w:rPr>
        <w:t>Čoga</w:t>
      </w:r>
      <w:proofErr w:type="spellEnd"/>
    </w:p>
    <w:p w14:paraId="7A0D2CEC" w14:textId="22575D11" w:rsidR="000C4E7B" w:rsidRPr="00D258EC" w:rsidRDefault="000C4E7B" w:rsidP="00A77ACF">
      <w:pPr>
        <w:spacing w:after="10181" w:line="261" w:lineRule="auto"/>
        <w:ind w:left="-5" w:hanging="10"/>
        <w:jc w:val="center"/>
        <w:rPr>
          <w:rFonts w:ascii="Arial" w:hAnsi="Arial" w:cs="Arial"/>
        </w:rPr>
      </w:pPr>
    </w:p>
    <w:sectPr w:rsidR="000C4E7B" w:rsidRPr="00D258EC" w:rsidSect="00240532">
      <w:footerReference w:type="default" r:id="rId7"/>
      <w:pgSz w:w="11900" w:h="16840"/>
      <w:pgMar w:top="1461" w:right="1409" w:bottom="71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30A6F" w14:textId="77777777" w:rsidR="004F6C0E" w:rsidRDefault="004F6C0E" w:rsidP="002C79A4">
      <w:pPr>
        <w:spacing w:after="0" w:line="240" w:lineRule="auto"/>
      </w:pPr>
      <w:r>
        <w:separator/>
      </w:r>
    </w:p>
  </w:endnote>
  <w:endnote w:type="continuationSeparator" w:id="0">
    <w:p w14:paraId="11FD3C23" w14:textId="77777777" w:rsidR="004F6C0E" w:rsidRDefault="004F6C0E" w:rsidP="002C7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33540454"/>
      <w:docPartObj>
        <w:docPartGallery w:val="Page Numbers (Bottom of Page)"/>
        <w:docPartUnique/>
      </w:docPartObj>
    </w:sdtPr>
    <w:sdtEndPr/>
    <w:sdtContent>
      <w:p w14:paraId="67156C12" w14:textId="77777777" w:rsidR="00A425D2" w:rsidRDefault="008A58F9">
        <w:pPr>
          <w:pStyle w:val="Footer"/>
          <w:jc w:val="center"/>
        </w:pPr>
        <w:r>
          <w:rPr>
            <w:noProof/>
          </w:rPr>
          <w:fldChar w:fldCharType="begin"/>
        </w:r>
        <w:r w:rsidR="00A425D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81A0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BDFCFF2" w14:textId="77777777" w:rsidR="00A425D2" w:rsidRDefault="00A42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FAAB9" w14:textId="77777777" w:rsidR="004F6C0E" w:rsidRDefault="004F6C0E" w:rsidP="002C79A4">
      <w:pPr>
        <w:spacing w:after="0" w:line="240" w:lineRule="auto"/>
      </w:pPr>
      <w:r>
        <w:separator/>
      </w:r>
    </w:p>
  </w:footnote>
  <w:footnote w:type="continuationSeparator" w:id="0">
    <w:p w14:paraId="0880A448" w14:textId="77777777" w:rsidR="004F6C0E" w:rsidRDefault="004F6C0E" w:rsidP="002C7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A139CB"/>
    <w:multiLevelType w:val="hybridMultilevel"/>
    <w:tmpl w:val="6A1AE8A8"/>
    <w:lvl w:ilvl="0" w:tplc="F1026BA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65" w:hanging="360"/>
      </w:pPr>
    </w:lvl>
    <w:lvl w:ilvl="2" w:tplc="041A001B" w:tentative="1">
      <w:start w:val="1"/>
      <w:numFmt w:val="lowerRoman"/>
      <w:lvlText w:val="%3."/>
      <w:lvlJc w:val="right"/>
      <w:pPr>
        <w:ind w:left="1785" w:hanging="180"/>
      </w:pPr>
    </w:lvl>
    <w:lvl w:ilvl="3" w:tplc="041A000F" w:tentative="1">
      <w:start w:val="1"/>
      <w:numFmt w:val="decimal"/>
      <w:lvlText w:val="%4."/>
      <w:lvlJc w:val="left"/>
      <w:pPr>
        <w:ind w:left="2505" w:hanging="360"/>
      </w:pPr>
    </w:lvl>
    <w:lvl w:ilvl="4" w:tplc="041A0019" w:tentative="1">
      <w:start w:val="1"/>
      <w:numFmt w:val="lowerLetter"/>
      <w:lvlText w:val="%5."/>
      <w:lvlJc w:val="left"/>
      <w:pPr>
        <w:ind w:left="3225" w:hanging="360"/>
      </w:pPr>
    </w:lvl>
    <w:lvl w:ilvl="5" w:tplc="041A001B" w:tentative="1">
      <w:start w:val="1"/>
      <w:numFmt w:val="lowerRoman"/>
      <w:lvlText w:val="%6."/>
      <w:lvlJc w:val="right"/>
      <w:pPr>
        <w:ind w:left="3945" w:hanging="180"/>
      </w:pPr>
    </w:lvl>
    <w:lvl w:ilvl="6" w:tplc="041A000F" w:tentative="1">
      <w:start w:val="1"/>
      <w:numFmt w:val="decimal"/>
      <w:lvlText w:val="%7."/>
      <w:lvlJc w:val="left"/>
      <w:pPr>
        <w:ind w:left="4665" w:hanging="360"/>
      </w:pPr>
    </w:lvl>
    <w:lvl w:ilvl="7" w:tplc="041A0019" w:tentative="1">
      <w:start w:val="1"/>
      <w:numFmt w:val="lowerLetter"/>
      <w:lvlText w:val="%8."/>
      <w:lvlJc w:val="left"/>
      <w:pPr>
        <w:ind w:left="5385" w:hanging="360"/>
      </w:pPr>
    </w:lvl>
    <w:lvl w:ilvl="8" w:tplc="041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76A979F6"/>
    <w:multiLevelType w:val="hybridMultilevel"/>
    <w:tmpl w:val="6A1AE8A8"/>
    <w:lvl w:ilvl="0" w:tplc="F1026BA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65" w:hanging="360"/>
      </w:pPr>
    </w:lvl>
    <w:lvl w:ilvl="2" w:tplc="041A001B" w:tentative="1">
      <w:start w:val="1"/>
      <w:numFmt w:val="lowerRoman"/>
      <w:lvlText w:val="%3."/>
      <w:lvlJc w:val="right"/>
      <w:pPr>
        <w:ind w:left="1785" w:hanging="180"/>
      </w:pPr>
    </w:lvl>
    <w:lvl w:ilvl="3" w:tplc="041A000F" w:tentative="1">
      <w:start w:val="1"/>
      <w:numFmt w:val="decimal"/>
      <w:lvlText w:val="%4."/>
      <w:lvlJc w:val="left"/>
      <w:pPr>
        <w:ind w:left="2505" w:hanging="360"/>
      </w:pPr>
    </w:lvl>
    <w:lvl w:ilvl="4" w:tplc="041A0019" w:tentative="1">
      <w:start w:val="1"/>
      <w:numFmt w:val="lowerLetter"/>
      <w:lvlText w:val="%5."/>
      <w:lvlJc w:val="left"/>
      <w:pPr>
        <w:ind w:left="3225" w:hanging="360"/>
      </w:pPr>
    </w:lvl>
    <w:lvl w:ilvl="5" w:tplc="041A001B" w:tentative="1">
      <w:start w:val="1"/>
      <w:numFmt w:val="lowerRoman"/>
      <w:lvlText w:val="%6."/>
      <w:lvlJc w:val="right"/>
      <w:pPr>
        <w:ind w:left="3945" w:hanging="180"/>
      </w:pPr>
    </w:lvl>
    <w:lvl w:ilvl="6" w:tplc="041A000F" w:tentative="1">
      <w:start w:val="1"/>
      <w:numFmt w:val="decimal"/>
      <w:lvlText w:val="%7."/>
      <w:lvlJc w:val="left"/>
      <w:pPr>
        <w:ind w:left="4665" w:hanging="360"/>
      </w:pPr>
    </w:lvl>
    <w:lvl w:ilvl="7" w:tplc="041A0019" w:tentative="1">
      <w:start w:val="1"/>
      <w:numFmt w:val="lowerLetter"/>
      <w:lvlText w:val="%8."/>
      <w:lvlJc w:val="left"/>
      <w:pPr>
        <w:ind w:left="5385" w:hanging="360"/>
      </w:pPr>
    </w:lvl>
    <w:lvl w:ilvl="8" w:tplc="041A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E7B"/>
    <w:rsid w:val="00000A79"/>
    <w:rsid w:val="0001329B"/>
    <w:rsid w:val="000215D6"/>
    <w:rsid w:val="000520C3"/>
    <w:rsid w:val="00080760"/>
    <w:rsid w:val="0008104C"/>
    <w:rsid w:val="000B24AF"/>
    <w:rsid w:val="000B6AED"/>
    <w:rsid w:val="000C4E7B"/>
    <w:rsid w:val="000C7595"/>
    <w:rsid w:val="000C78C7"/>
    <w:rsid w:val="000D160D"/>
    <w:rsid w:val="000E18FC"/>
    <w:rsid w:val="00127B07"/>
    <w:rsid w:val="00157FD4"/>
    <w:rsid w:val="00161020"/>
    <w:rsid w:val="00183C60"/>
    <w:rsid w:val="001A21A9"/>
    <w:rsid w:val="001B464E"/>
    <w:rsid w:val="001B5AC0"/>
    <w:rsid w:val="001C24C8"/>
    <w:rsid w:val="001C61DD"/>
    <w:rsid w:val="001D216D"/>
    <w:rsid w:val="00204DE8"/>
    <w:rsid w:val="002354FC"/>
    <w:rsid w:val="00235ABE"/>
    <w:rsid w:val="00236331"/>
    <w:rsid w:val="00240532"/>
    <w:rsid w:val="002553F8"/>
    <w:rsid w:val="00255E15"/>
    <w:rsid w:val="0026427D"/>
    <w:rsid w:val="00283FFF"/>
    <w:rsid w:val="002A5CCD"/>
    <w:rsid w:val="002C6B8F"/>
    <w:rsid w:val="002C79A4"/>
    <w:rsid w:val="002F3A7F"/>
    <w:rsid w:val="00306239"/>
    <w:rsid w:val="00331A74"/>
    <w:rsid w:val="003546B2"/>
    <w:rsid w:val="00361D33"/>
    <w:rsid w:val="00362F4D"/>
    <w:rsid w:val="0037205F"/>
    <w:rsid w:val="003741D6"/>
    <w:rsid w:val="00392B01"/>
    <w:rsid w:val="003935B7"/>
    <w:rsid w:val="003C4E6F"/>
    <w:rsid w:val="003C5330"/>
    <w:rsid w:val="003D5891"/>
    <w:rsid w:val="003D68AB"/>
    <w:rsid w:val="003D7585"/>
    <w:rsid w:val="003E61C5"/>
    <w:rsid w:val="003F3423"/>
    <w:rsid w:val="00403A27"/>
    <w:rsid w:val="00407989"/>
    <w:rsid w:val="00440705"/>
    <w:rsid w:val="00450E85"/>
    <w:rsid w:val="00491C9F"/>
    <w:rsid w:val="004A7AE4"/>
    <w:rsid w:val="004C70CA"/>
    <w:rsid w:val="004F0893"/>
    <w:rsid w:val="004F1DD0"/>
    <w:rsid w:val="004F6718"/>
    <w:rsid w:val="004F6C0E"/>
    <w:rsid w:val="004F7D3D"/>
    <w:rsid w:val="00525785"/>
    <w:rsid w:val="00541F84"/>
    <w:rsid w:val="00544445"/>
    <w:rsid w:val="005500B1"/>
    <w:rsid w:val="00590871"/>
    <w:rsid w:val="00597EE3"/>
    <w:rsid w:val="005B49E3"/>
    <w:rsid w:val="005C1D18"/>
    <w:rsid w:val="005E1B5E"/>
    <w:rsid w:val="005E5754"/>
    <w:rsid w:val="005E658A"/>
    <w:rsid w:val="005F29E5"/>
    <w:rsid w:val="005F68A2"/>
    <w:rsid w:val="00613B3D"/>
    <w:rsid w:val="006227B8"/>
    <w:rsid w:val="0065198F"/>
    <w:rsid w:val="00662F8E"/>
    <w:rsid w:val="00664A4C"/>
    <w:rsid w:val="006733CD"/>
    <w:rsid w:val="00677EEB"/>
    <w:rsid w:val="00683952"/>
    <w:rsid w:val="0069208C"/>
    <w:rsid w:val="00693E34"/>
    <w:rsid w:val="006A579E"/>
    <w:rsid w:val="006D63A9"/>
    <w:rsid w:val="007076F3"/>
    <w:rsid w:val="00713AFE"/>
    <w:rsid w:val="0071612D"/>
    <w:rsid w:val="00720251"/>
    <w:rsid w:val="00720CF8"/>
    <w:rsid w:val="007472A5"/>
    <w:rsid w:val="0075329E"/>
    <w:rsid w:val="007544DF"/>
    <w:rsid w:val="007738A4"/>
    <w:rsid w:val="00773EB4"/>
    <w:rsid w:val="00784842"/>
    <w:rsid w:val="007A3271"/>
    <w:rsid w:val="007C2E7F"/>
    <w:rsid w:val="007E76E9"/>
    <w:rsid w:val="007F4CAE"/>
    <w:rsid w:val="007F7097"/>
    <w:rsid w:val="00805533"/>
    <w:rsid w:val="00844486"/>
    <w:rsid w:val="0085419C"/>
    <w:rsid w:val="008604FC"/>
    <w:rsid w:val="00871344"/>
    <w:rsid w:val="0087561D"/>
    <w:rsid w:val="0087638F"/>
    <w:rsid w:val="008A58F9"/>
    <w:rsid w:val="008B5129"/>
    <w:rsid w:val="008B68F0"/>
    <w:rsid w:val="008D7142"/>
    <w:rsid w:val="008E419A"/>
    <w:rsid w:val="008E6A62"/>
    <w:rsid w:val="008F116A"/>
    <w:rsid w:val="008F3C79"/>
    <w:rsid w:val="00902842"/>
    <w:rsid w:val="00914423"/>
    <w:rsid w:val="00925BE3"/>
    <w:rsid w:val="00925D12"/>
    <w:rsid w:val="00926018"/>
    <w:rsid w:val="00930036"/>
    <w:rsid w:val="00937653"/>
    <w:rsid w:val="00943261"/>
    <w:rsid w:val="00967847"/>
    <w:rsid w:val="009B413B"/>
    <w:rsid w:val="009C7C5F"/>
    <w:rsid w:val="009D7DF2"/>
    <w:rsid w:val="009E0C46"/>
    <w:rsid w:val="009E6DCE"/>
    <w:rsid w:val="00A25AA6"/>
    <w:rsid w:val="00A359A9"/>
    <w:rsid w:val="00A41B36"/>
    <w:rsid w:val="00A425D2"/>
    <w:rsid w:val="00A77ACF"/>
    <w:rsid w:val="00A80F6D"/>
    <w:rsid w:val="00A843EC"/>
    <w:rsid w:val="00A85B5F"/>
    <w:rsid w:val="00AA3AC5"/>
    <w:rsid w:val="00AB72B2"/>
    <w:rsid w:val="00AD05ED"/>
    <w:rsid w:val="00AE0B74"/>
    <w:rsid w:val="00AE1031"/>
    <w:rsid w:val="00B029ED"/>
    <w:rsid w:val="00B14224"/>
    <w:rsid w:val="00B1735C"/>
    <w:rsid w:val="00B6794F"/>
    <w:rsid w:val="00BC271E"/>
    <w:rsid w:val="00BD5AC0"/>
    <w:rsid w:val="00C20CAE"/>
    <w:rsid w:val="00C2664D"/>
    <w:rsid w:val="00C431A1"/>
    <w:rsid w:val="00C47208"/>
    <w:rsid w:val="00C705E3"/>
    <w:rsid w:val="00C70EE9"/>
    <w:rsid w:val="00C7262A"/>
    <w:rsid w:val="00C77E58"/>
    <w:rsid w:val="00CA2C9E"/>
    <w:rsid w:val="00CC6E8C"/>
    <w:rsid w:val="00CF6A1F"/>
    <w:rsid w:val="00D04748"/>
    <w:rsid w:val="00D258EC"/>
    <w:rsid w:val="00D25CD3"/>
    <w:rsid w:val="00D25D3F"/>
    <w:rsid w:val="00D42862"/>
    <w:rsid w:val="00D45FBA"/>
    <w:rsid w:val="00D5774E"/>
    <w:rsid w:val="00D6377B"/>
    <w:rsid w:val="00D642EE"/>
    <w:rsid w:val="00D8400F"/>
    <w:rsid w:val="00DB3978"/>
    <w:rsid w:val="00DB5CF1"/>
    <w:rsid w:val="00DD43F0"/>
    <w:rsid w:val="00DF3F57"/>
    <w:rsid w:val="00E03BAA"/>
    <w:rsid w:val="00E06591"/>
    <w:rsid w:val="00E13919"/>
    <w:rsid w:val="00E15A35"/>
    <w:rsid w:val="00E5314D"/>
    <w:rsid w:val="00E571B7"/>
    <w:rsid w:val="00E60C77"/>
    <w:rsid w:val="00E61FF3"/>
    <w:rsid w:val="00E62DB1"/>
    <w:rsid w:val="00E81A0E"/>
    <w:rsid w:val="00E81D77"/>
    <w:rsid w:val="00E86214"/>
    <w:rsid w:val="00EA18E1"/>
    <w:rsid w:val="00EA505E"/>
    <w:rsid w:val="00EB1CFD"/>
    <w:rsid w:val="00EC775D"/>
    <w:rsid w:val="00ED264F"/>
    <w:rsid w:val="00EE7927"/>
    <w:rsid w:val="00EF0083"/>
    <w:rsid w:val="00EF2222"/>
    <w:rsid w:val="00EF71FC"/>
    <w:rsid w:val="00F10B81"/>
    <w:rsid w:val="00F111F3"/>
    <w:rsid w:val="00F115F6"/>
    <w:rsid w:val="00F211F0"/>
    <w:rsid w:val="00F471FB"/>
    <w:rsid w:val="00F54346"/>
    <w:rsid w:val="00F562CA"/>
    <w:rsid w:val="00FA4B5B"/>
    <w:rsid w:val="00FD1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AE53B"/>
  <w15:docId w15:val="{C597C323-A392-476A-B873-137CA44C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532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2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C7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79A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C7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A4"/>
    <w:rPr>
      <w:rFonts w:ascii="Calibri" w:eastAsia="Calibri" w:hAnsi="Calibri" w:cs="Calibri"/>
      <w:color w:val="000000"/>
    </w:rPr>
  </w:style>
  <w:style w:type="paragraph" w:styleId="NoSpacing">
    <w:name w:val="No Spacing"/>
    <w:uiPriority w:val="1"/>
    <w:qFormat/>
    <w:rsid w:val="00D6377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Microsoft Word - pismo namjere B2 KAPITAL - novo- Vesna - promijenjeno</vt:lpstr>
      <vt:lpstr>Microsoft Word - pismo namjere B2 KAPITAL - novo- Vesna - promijenjeno</vt:lpstr>
    </vt:vector>
  </TitlesOfParts>
  <Company>ured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pismo namjere B2 KAPITAL - novo- Vesna - promijenjeno</dc:title>
  <dc:creator>lljubicic</dc:creator>
  <cp:lastModifiedBy>Goran Mraović</cp:lastModifiedBy>
  <cp:revision>5</cp:revision>
  <cp:lastPrinted>2019-10-10T15:45:00Z</cp:lastPrinted>
  <dcterms:created xsi:type="dcterms:W3CDTF">2019-10-11T15:55:00Z</dcterms:created>
  <dcterms:modified xsi:type="dcterms:W3CDTF">2020-05-22T15:44:00Z</dcterms:modified>
</cp:coreProperties>
</file>